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6DDC" w14:textId="4581C499" w:rsidR="00171E4D" w:rsidRPr="004309FD" w:rsidRDefault="00171E4D" w:rsidP="00171E4D">
      <w:pPr>
        <w:rPr>
          <w:rFonts w:cs="Arial"/>
          <w:b/>
          <w:bCs/>
          <w:i/>
          <w:iCs/>
        </w:rPr>
      </w:pPr>
      <w:r w:rsidRPr="004309FD">
        <w:rPr>
          <w:rFonts w:cs="Arial"/>
          <w:b/>
          <w:bCs/>
          <w:i/>
          <w:iCs/>
        </w:rPr>
        <w:t>[</w:t>
      </w:r>
      <w:r w:rsidR="00C01FB8" w:rsidRPr="004309FD">
        <w:rPr>
          <w:rFonts w:cs="Arial"/>
          <w:b/>
          <w:bCs/>
          <w:i/>
          <w:iCs/>
        </w:rPr>
        <w:t>Name des Teilnehmers</w:t>
      </w:r>
      <w:r w:rsidRPr="004309FD">
        <w:rPr>
          <w:rFonts w:cs="Arial"/>
          <w:b/>
          <w:bCs/>
          <w:i/>
          <w:iCs/>
        </w:rPr>
        <w:t>]</w:t>
      </w:r>
    </w:p>
    <w:p w14:paraId="63CF86C8" w14:textId="3610DDE3" w:rsidR="00171E4D" w:rsidRPr="004309FD" w:rsidRDefault="00171E4D" w:rsidP="00171E4D">
      <w:pPr>
        <w:rPr>
          <w:rFonts w:cs="Arial"/>
          <w:b/>
          <w:bCs/>
          <w:i/>
          <w:iCs/>
        </w:rPr>
      </w:pPr>
      <w:r w:rsidRPr="004309FD">
        <w:rPr>
          <w:rFonts w:cs="Arial"/>
          <w:b/>
          <w:bCs/>
          <w:i/>
          <w:iCs/>
        </w:rPr>
        <w:t>[</w:t>
      </w:r>
      <w:r w:rsidR="004309FD" w:rsidRPr="004309FD">
        <w:rPr>
          <w:rFonts w:cs="Arial"/>
          <w:b/>
          <w:bCs/>
          <w:i/>
          <w:iCs/>
        </w:rPr>
        <w:t>Adresse des Teilnehmers</w:t>
      </w:r>
      <w:r w:rsidRPr="004309FD">
        <w:rPr>
          <w:rFonts w:cs="Arial"/>
          <w:b/>
          <w:bCs/>
          <w:i/>
          <w:iCs/>
        </w:rPr>
        <w:t>]</w:t>
      </w:r>
    </w:p>
    <w:p w14:paraId="2B729C38" w14:textId="77777777" w:rsidR="00171E4D" w:rsidRPr="004309FD" w:rsidRDefault="00171E4D" w:rsidP="00171E4D">
      <w:pPr>
        <w:rPr>
          <w:rFonts w:cs="Arial"/>
        </w:rPr>
      </w:pPr>
    </w:p>
    <w:p w14:paraId="66DFE9F5" w14:textId="77777777" w:rsidR="00171E4D" w:rsidRPr="004309FD" w:rsidRDefault="00171E4D" w:rsidP="00171E4D">
      <w:pPr>
        <w:pStyle w:val="BasicParagraph"/>
        <w:spacing w:line="336" w:lineRule="auto"/>
        <w:rPr>
          <w:rFonts w:ascii="Lato" w:hAnsi="Lato" w:cs="Arial"/>
          <w:b/>
          <w:sz w:val="40"/>
          <w:szCs w:val="40"/>
          <w:lang w:val="de-CH"/>
        </w:rPr>
      </w:pPr>
    </w:p>
    <w:p w14:paraId="371F3F23" w14:textId="6168A4FC" w:rsidR="00171E4D" w:rsidRPr="004309FD" w:rsidRDefault="00171E4D" w:rsidP="00171E4D">
      <w:pPr>
        <w:pStyle w:val="BasicParagraph"/>
        <w:spacing w:line="336" w:lineRule="auto"/>
        <w:jc w:val="center"/>
        <w:rPr>
          <w:rFonts w:ascii="Lato" w:hAnsi="Lato" w:cs="Arial"/>
          <w:b/>
          <w:sz w:val="40"/>
          <w:szCs w:val="40"/>
          <w:lang w:val="de-CH"/>
        </w:rPr>
      </w:pPr>
    </w:p>
    <w:p w14:paraId="765995E8" w14:textId="77777777" w:rsidR="00171E4D" w:rsidRPr="004309FD" w:rsidRDefault="00171E4D" w:rsidP="008E3FAE">
      <w:pPr>
        <w:pStyle w:val="BasicParagraph"/>
        <w:spacing w:line="336" w:lineRule="auto"/>
        <w:rPr>
          <w:rFonts w:ascii="Lato" w:hAnsi="Lato" w:cs="Arial"/>
          <w:b/>
          <w:sz w:val="40"/>
          <w:szCs w:val="40"/>
          <w:lang w:val="de-CH"/>
        </w:rPr>
      </w:pPr>
    </w:p>
    <w:p w14:paraId="45D13D64" w14:textId="77777777" w:rsidR="004309FD" w:rsidRPr="004309FD" w:rsidRDefault="004309FD" w:rsidP="4E6647C9">
      <w:pPr>
        <w:pStyle w:val="BasicParagraph"/>
        <w:spacing w:line="336" w:lineRule="auto"/>
        <w:jc w:val="center"/>
        <w:rPr>
          <w:rFonts w:ascii="Lato" w:hAnsi="Lato" w:cs="Arial"/>
          <w:b/>
          <w:bCs/>
          <w:sz w:val="48"/>
          <w:szCs w:val="48"/>
          <w:lang w:val="de-CH"/>
        </w:rPr>
      </w:pPr>
      <w:r w:rsidRPr="004309FD">
        <w:rPr>
          <w:rFonts w:ascii="Lato" w:hAnsi="Lato" w:cs="Arial"/>
          <w:b/>
          <w:bCs/>
          <w:sz w:val="48"/>
          <w:szCs w:val="48"/>
          <w:lang w:val="de-CH"/>
        </w:rPr>
        <w:t>Revisionsbericht</w:t>
      </w:r>
    </w:p>
    <w:p w14:paraId="65D8E1F6" w14:textId="79B9A01D" w:rsidR="00171E4D" w:rsidRPr="004309FD" w:rsidRDefault="004309FD" w:rsidP="4E6647C9">
      <w:pPr>
        <w:pStyle w:val="BasicParagraph"/>
        <w:spacing w:line="336" w:lineRule="auto"/>
        <w:jc w:val="center"/>
        <w:rPr>
          <w:rFonts w:ascii="Lato" w:hAnsi="Lato" w:cs="Arial"/>
          <w:b/>
          <w:bCs/>
          <w:sz w:val="40"/>
          <w:szCs w:val="40"/>
          <w:lang w:val="de-CH"/>
        </w:rPr>
      </w:pPr>
      <w:r>
        <w:rPr>
          <w:rFonts w:ascii="Lato" w:hAnsi="Lato" w:cs="Arial"/>
          <w:b/>
          <w:bCs/>
          <w:sz w:val="48"/>
          <w:szCs w:val="48"/>
          <w:lang w:val="de-CH"/>
        </w:rPr>
        <w:t>Teilnehmerrevision</w:t>
      </w:r>
      <w:r w:rsidR="00171E4D" w:rsidRPr="004309FD">
        <w:rPr>
          <w:rFonts w:ascii="Lato" w:hAnsi="Lato" w:cs="Arial"/>
          <w:b/>
          <w:bCs/>
          <w:sz w:val="48"/>
          <w:szCs w:val="48"/>
          <w:lang w:val="de-CH"/>
        </w:rPr>
        <w:t xml:space="preserve"> BX Digital AG</w:t>
      </w:r>
      <w:r w:rsidR="00171E4D" w:rsidRPr="004309FD">
        <w:rPr>
          <w:lang w:val="de-CH"/>
        </w:rPr>
        <w:br/>
      </w:r>
      <w:r w:rsidR="00171E4D" w:rsidRPr="004309FD">
        <w:rPr>
          <w:lang w:val="de-CH"/>
        </w:rPr>
        <w:br/>
      </w:r>
      <w:r w:rsidR="00171E4D" w:rsidRPr="004309FD">
        <w:rPr>
          <w:lang w:val="de-CH"/>
        </w:rPr>
        <w:br/>
      </w:r>
      <w:r>
        <w:rPr>
          <w:rFonts w:ascii="Lato" w:hAnsi="Lato" w:cs="Arial"/>
          <w:b/>
          <w:bCs/>
          <w:sz w:val="48"/>
          <w:szCs w:val="48"/>
          <w:lang w:val="de-CH"/>
        </w:rPr>
        <w:t>Kalenderjahr</w:t>
      </w:r>
      <w:r w:rsidR="00171E4D" w:rsidRPr="004309FD">
        <w:rPr>
          <w:rFonts w:ascii="Lato" w:hAnsi="Lato" w:cs="Arial"/>
          <w:b/>
          <w:bCs/>
          <w:sz w:val="48"/>
          <w:szCs w:val="48"/>
          <w:lang w:val="de-CH"/>
        </w:rPr>
        <w:t>: [20xx]</w:t>
      </w:r>
      <w:r w:rsidR="00171E4D" w:rsidRPr="004309FD">
        <w:rPr>
          <w:lang w:val="de-CH"/>
        </w:rPr>
        <w:br/>
      </w:r>
    </w:p>
    <w:p w14:paraId="6270A0A7" w14:textId="77777777" w:rsidR="008E3FAE" w:rsidRPr="004309FD" w:rsidRDefault="008E3FAE" w:rsidP="00171E4D">
      <w:pPr>
        <w:pStyle w:val="BasicParagraph"/>
        <w:spacing w:line="336" w:lineRule="auto"/>
        <w:jc w:val="center"/>
        <w:rPr>
          <w:rFonts w:ascii="Lato" w:hAnsi="Lato" w:cs="Arial"/>
          <w:b/>
          <w:sz w:val="40"/>
          <w:szCs w:val="40"/>
          <w:lang w:val="de-CH"/>
        </w:rPr>
      </w:pPr>
    </w:p>
    <w:p w14:paraId="4C617DCC" w14:textId="77777777" w:rsidR="00171E4D" w:rsidRPr="004309FD" w:rsidRDefault="00171E4D" w:rsidP="00171E4D">
      <w:pPr>
        <w:pStyle w:val="BasicParagraph"/>
        <w:spacing w:line="336" w:lineRule="auto"/>
        <w:rPr>
          <w:rFonts w:ascii="Lato" w:hAnsi="Lato" w:cs="Arial"/>
          <w:bCs/>
          <w:sz w:val="22"/>
          <w:szCs w:val="22"/>
          <w:lang w:val="de-CH"/>
        </w:rPr>
      </w:pPr>
    </w:p>
    <w:p w14:paraId="5323D65F" w14:textId="77777777" w:rsidR="00171E4D" w:rsidRPr="004309FD" w:rsidRDefault="00171E4D" w:rsidP="00171E4D">
      <w:pPr>
        <w:pStyle w:val="BasicParagraph"/>
        <w:spacing w:line="336" w:lineRule="auto"/>
        <w:rPr>
          <w:rFonts w:ascii="Lato" w:hAnsi="Lato" w:cs="Arial"/>
          <w:bCs/>
          <w:sz w:val="22"/>
          <w:szCs w:val="22"/>
          <w:lang w:val="de-CH"/>
        </w:rPr>
      </w:pPr>
    </w:p>
    <w:p w14:paraId="20E3DD7F" w14:textId="162AABC1" w:rsidR="00171E4D" w:rsidRPr="004309FD" w:rsidRDefault="004309FD" w:rsidP="00171E4D">
      <w:pPr>
        <w:pStyle w:val="BasicParagraph"/>
        <w:spacing w:line="336" w:lineRule="auto"/>
        <w:rPr>
          <w:rFonts w:ascii="Lato" w:hAnsi="Lato" w:cs="Arial"/>
          <w:b/>
          <w:sz w:val="22"/>
          <w:szCs w:val="22"/>
          <w:u w:val="single"/>
          <w:lang w:val="de-CH"/>
        </w:rPr>
      </w:pPr>
      <w:r>
        <w:rPr>
          <w:rFonts w:ascii="Lato" w:hAnsi="Lato" w:cs="Arial"/>
          <w:b/>
          <w:sz w:val="22"/>
          <w:szCs w:val="22"/>
          <w:u w:val="single"/>
          <w:lang w:val="de-CH"/>
        </w:rPr>
        <w:t>Verteiler</w:t>
      </w:r>
      <w:r w:rsidR="00171E4D" w:rsidRPr="004309FD">
        <w:rPr>
          <w:rFonts w:ascii="Lato" w:hAnsi="Lato" w:cs="Arial"/>
          <w:b/>
          <w:sz w:val="22"/>
          <w:szCs w:val="22"/>
          <w:u w:val="single"/>
          <w:lang w:val="de-CH"/>
        </w:rPr>
        <w:t>:</w:t>
      </w:r>
    </w:p>
    <w:p w14:paraId="60B50296" w14:textId="59C4B799" w:rsidR="00171E4D" w:rsidRPr="004309FD" w:rsidRDefault="004309FD" w:rsidP="00171E4D">
      <w:pPr>
        <w:pStyle w:val="BasicParagraph"/>
        <w:spacing w:line="336" w:lineRule="auto"/>
        <w:rPr>
          <w:rFonts w:ascii="Lato" w:hAnsi="Lato" w:cs="Arial"/>
          <w:bCs/>
          <w:i/>
          <w:iCs/>
          <w:sz w:val="22"/>
          <w:szCs w:val="22"/>
          <w:lang w:val="de-CH"/>
        </w:rPr>
      </w:pPr>
      <w:r>
        <w:rPr>
          <w:rFonts w:ascii="Lato" w:hAnsi="Lato" w:cs="Arial"/>
          <w:bCs/>
          <w:i/>
          <w:iCs/>
          <w:sz w:val="22"/>
          <w:szCs w:val="22"/>
          <w:lang w:val="de-CH"/>
        </w:rPr>
        <w:t>Verwaltungsrat</w:t>
      </w:r>
    </w:p>
    <w:p w14:paraId="1B313034" w14:textId="2A042A11" w:rsidR="00171E4D" w:rsidRPr="004309FD" w:rsidRDefault="004309FD" w:rsidP="00171E4D">
      <w:pPr>
        <w:pStyle w:val="BasicParagraph"/>
        <w:spacing w:line="336" w:lineRule="auto"/>
        <w:rPr>
          <w:rFonts w:ascii="Lato" w:hAnsi="Lato" w:cs="Arial"/>
          <w:bCs/>
          <w:i/>
          <w:iCs/>
          <w:sz w:val="22"/>
          <w:szCs w:val="22"/>
          <w:lang w:val="de-CH"/>
        </w:rPr>
      </w:pPr>
      <w:r>
        <w:rPr>
          <w:rFonts w:ascii="Lato" w:hAnsi="Lato" w:cs="Arial"/>
          <w:bCs/>
          <w:i/>
          <w:iCs/>
          <w:sz w:val="22"/>
          <w:szCs w:val="22"/>
          <w:lang w:val="de-CH"/>
        </w:rPr>
        <w:t>Geschäftsleitung</w:t>
      </w:r>
    </w:p>
    <w:p w14:paraId="4912EA18" w14:textId="4BEC4191" w:rsidR="00171E4D" w:rsidRPr="004309FD" w:rsidRDefault="004309FD" w:rsidP="00171E4D">
      <w:pPr>
        <w:pStyle w:val="BasicParagraph"/>
        <w:spacing w:line="336" w:lineRule="auto"/>
        <w:rPr>
          <w:rFonts w:ascii="Lato" w:hAnsi="Lato" w:cs="Arial"/>
          <w:bCs/>
          <w:i/>
          <w:iCs/>
          <w:sz w:val="22"/>
          <w:szCs w:val="22"/>
          <w:lang w:val="de-CH"/>
        </w:rPr>
      </w:pPr>
      <w:r>
        <w:rPr>
          <w:rFonts w:ascii="Lato" w:hAnsi="Lato" w:cs="Arial"/>
          <w:bCs/>
          <w:i/>
          <w:iCs/>
          <w:sz w:val="22"/>
          <w:szCs w:val="22"/>
          <w:lang w:val="de-CH"/>
        </w:rPr>
        <w:t>Interne Revision</w:t>
      </w:r>
    </w:p>
    <w:p w14:paraId="75AB8530" w14:textId="77777777" w:rsidR="00171E4D" w:rsidRPr="00F84B62" w:rsidRDefault="00171E4D" w:rsidP="00171E4D">
      <w:pPr>
        <w:pStyle w:val="BasicParagraph"/>
        <w:spacing w:line="336" w:lineRule="auto"/>
        <w:rPr>
          <w:rFonts w:ascii="Lato" w:hAnsi="Lato" w:cs="Arial"/>
          <w:bCs/>
          <w:sz w:val="22"/>
          <w:szCs w:val="22"/>
          <w:lang w:val="de-CH"/>
        </w:rPr>
      </w:pPr>
      <w:r w:rsidRPr="00F84B62">
        <w:rPr>
          <w:rFonts w:ascii="Lato" w:hAnsi="Lato" w:cs="Arial"/>
          <w:bCs/>
          <w:sz w:val="22"/>
          <w:szCs w:val="22"/>
          <w:lang w:val="de-CH"/>
        </w:rPr>
        <w:t>BX Digital AG</w:t>
      </w:r>
    </w:p>
    <w:p w14:paraId="314177E1" w14:textId="77777777" w:rsidR="00171E4D" w:rsidRPr="004309FD" w:rsidRDefault="00171E4D" w:rsidP="00171E4D">
      <w:pPr>
        <w:pStyle w:val="BasicParagraph"/>
        <w:spacing w:line="336" w:lineRule="auto"/>
        <w:rPr>
          <w:rFonts w:ascii="Lato" w:hAnsi="Lato" w:cs="Arial"/>
          <w:bCs/>
          <w:sz w:val="22"/>
          <w:szCs w:val="22"/>
          <w:lang w:val="de-CH"/>
        </w:rPr>
      </w:pPr>
    </w:p>
    <w:p w14:paraId="37A0C768" w14:textId="5234EAC0" w:rsidR="00171E4D" w:rsidRPr="004309FD" w:rsidRDefault="00171E4D" w:rsidP="00171E4D">
      <w:pPr>
        <w:pStyle w:val="BasicParagraph"/>
        <w:spacing w:line="336" w:lineRule="auto"/>
        <w:rPr>
          <w:rFonts w:ascii="Lato" w:hAnsi="Lato" w:cs="Arial"/>
          <w:b/>
          <w:bCs/>
          <w:i/>
          <w:iCs/>
          <w:lang w:val="de-CH"/>
        </w:rPr>
      </w:pPr>
      <w:r w:rsidRPr="004309FD">
        <w:rPr>
          <w:rFonts w:ascii="Lato" w:hAnsi="Lato" w:cs="Arial"/>
          <w:b/>
          <w:bCs/>
          <w:i/>
          <w:iCs/>
          <w:sz w:val="22"/>
          <w:szCs w:val="22"/>
          <w:lang w:val="de-CH"/>
        </w:rPr>
        <w:t>[</w:t>
      </w:r>
      <w:bookmarkStart w:id="0" w:name="_Hlk88735492"/>
      <w:r w:rsidR="00F84B62">
        <w:rPr>
          <w:rFonts w:ascii="Lato" w:hAnsi="Lato" w:cs="Arial"/>
          <w:b/>
          <w:i/>
          <w:iCs/>
          <w:sz w:val="22"/>
          <w:szCs w:val="22"/>
          <w:lang w:val="de-CH"/>
        </w:rPr>
        <w:t>Ort, Datum</w:t>
      </w:r>
      <w:r w:rsidRPr="004309FD">
        <w:rPr>
          <w:rFonts w:ascii="Lato" w:hAnsi="Lato" w:cs="Arial"/>
          <w:b/>
          <w:bCs/>
          <w:i/>
          <w:iCs/>
          <w:sz w:val="22"/>
          <w:szCs w:val="22"/>
          <w:lang w:val="de-CH"/>
        </w:rPr>
        <w:t>]</w:t>
      </w:r>
      <w:bookmarkEnd w:id="0"/>
      <w:r w:rsidRPr="004309FD">
        <w:rPr>
          <w:rFonts w:ascii="Lato" w:hAnsi="Lato" w:cs="Arial"/>
          <w:b/>
          <w:bCs/>
          <w:i/>
          <w:iCs/>
          <w:sz w:val="22"/>
          <w:szCs w:val="22"/>
          <w:lang w:val="de-CH"/>
        </w:rPr>
        <w:br w:type="page"/>
      </w:r>
    </w:p>
    <w:p w14:paraId="2A9B8A22" w14:textId="29A18912" w:rsidR="00C33FBE" w:rsidRPr="004309FD" w:rsidRDefault="00F84B62" w:rsidP="000E1B44">
      <w:pPr>
        <w:pStyle w:val="TOCHeading"/>
        <w:rPr>
          <w:rFonts w:cs="Arial"/>
          <w:lang w:val="de-CH"/>
        </w:rPr>
      </w:pPr>
      <w:r>
        <w:rPr>
          <w:rFonts w:cs="Arial"/>
          <w:lang w:val="de-CH"/>
        </w:rPr>
        <w:t>Inhaltsverzeichnis</w:t>
      </w:r>
    </w:p>
    <w:p w14:paraId="6FB7A308" w14:textId="77777777" w:rsidR="00CA1EBF" w:rsidRPr="004309FD" w:rsidRDefault="00CA1EBF" w:rsidP="00CA1EBF">
      <w:pPr>
        <w:rPr>
          <w:lang w:eastAsia="de-CH"/>
        </w:rPr>
      </w:pPr>
    </w:p>
    <w:p w14:paraId="0E6EC036" w14:textId="5D05526F" w:rsidR="00A8468B" w:rsidRDefault="004D6C1C">
      <w:pPr>
        <w:pStyle w:val="TOC2"/>
        <w:tabs>
          <w:tab w:val="left" w:pos="570"/>
        </w:tabs>
        <w:rPr>
          <w:rFonts w:asciiTheme="minorHAnsi" w:eastAsiaTheme="minorEastAsia" w:hAnsiTheme="minorHAnsi" w:cstheme="minorBidi"/>
          <w:b w:val="0"/>
          <w:noProof/>
          <w:kern w:val="2"/>
          <w:sz w:val="24"/>
          <w:szCs w:val="24"/>
          <w:lang w:eastAsia="de-CH"/>
          <w14:ligatures w14:val="standardContextual"/>
        </w:rPr>
      </w:pPr>
      <w:r w:rsidRPr="004309FD">
        <w:rPr>
          <w:b w:val="0"/>
        </w:rPr>
        <w:fldChar w:fldCharType="begin"/>
      </w:r>
      <w:r w:rsidRPr="004309FD">
        <w:rPr>
          <w:b w:val="0"/>
        </w:rPr>
        <w:instrText xml:space="preserve"> TOC \o "1-2" \u </w:instrText>
      </w:r>
      <w:r w:rsidRPr="004309FD">
        <w:rPr>
          <w:b w:val="0"/>
        </w:rPr>
        <w:fldChar w:fldCharType="separate"/>
      </w:r>
      <w:r w:rsidR="00A8468B">
        <w:rPr>
          <w:noProof/>
        </w:rPr>
        <w:t>1.</w:t>
      </w:r>
      <w:r w:rsidR="00A8468B">
        <w:rPr>
          <w:rFonts w:asciiTheme="minorHAnsi" w:eastAsiaTheme="minorEastAsia" w:hAnsiTheme="minorHAnsi" w:cstheme="minorBidi"/>
          <w:b w:val="0"/>
          <w:noProof/>
          <w:kern w:val="2"/>
          <w:sz w:val="24"/>
          <w:szCs w:val="24"/>
          <w:lang w:eastAsia="de-CH"/>
          <w14:ligatures w14:val="standardContextual"/>
        </w:rPr>
        <w:tab/>
      </w:r>
      <w:r w:rsidR="00A8468B">
        <w:rPr>
          <w:noProof/>
        </w:rPr>
        <w:t>Auftrag</w:t>
      </w:r>
      <w:r w:rsidR="00A8468B">
        <w:rPr>
          <w:noProof/>
        </w:rPr>
        <w:tab/>
      </w:r>
      <w:r w:rsidR="00A8468B">
        <w:rPr>
          <w:noProof/>
        </w:rPr>
        <w:fldChar w:fldCharType="begin"/>
      </w:r>
      <w:r w:rsidR="00A8468B">
        <w:rPr>
          <w:noProof/>
        </w:rPr>
        <w:instrText xml:space="preserve"> PAGEREF _Toc195792449 \h </w:instrText>
      </w:r>
      <w:r w:rsidR="00A8468B">
        <w:rPr>
          <w:noProof/>
        </w:rPr>
      </w:r>
      <w:r w:rsidR="00A8468B">
        <w:rPr>
          <w:noProof/>
        </w:rPr>
        <w:fldChar w:fldCharType="separate"/>
      </w:r>
      <w:r w:rsidR="00A8468B">
        <w:rPr>
          <w:noProof/>
        </w:rPr>
        <w:t>2</w:t>
      </w:r>
      <w:r w:rsidR="00A8468B">
        <w:rPr>
          <w:noProof/>
        </w:rPr>
        <w:fldChar w:fldCharType="end"/>
      </w:r>
    </w:p>
    <w:p w14:paraId="49D08AF1" w14:textId="22021334" w:rsidR="00A8468B" w:rsidRDefault="00A8468B">
      <w:pPr>
        <w:pStyle w:val="TOC2"/>
        <w:tabs>
          <w:tab w:val="left" w:pos="570"/>
        </w:tabs>
        <w:rPr>
          <w:rFonts w:asciiTheme="minorHAnsi" w:eastAsiaTheme="minorEastAsia" w:hAnsiTheme="minorHAnsi" w:cstheme="minorBidi"/>
          <w:b w:val="0"/>
          <w:noProof/>
          <w:kern w:val="2"/>
          <w:sz w:val="24"/>
          <w:szCs w:val="24"/>
          <w:lang w:eastAsia="de-CH"/>
          <w14:ligatures w14:val="standardContextual"/>
        </w:rPr>
      </w:pPr>
      <w:r>
        <w:rPr>
          <w:noProof/>
        </w:rPr>
        <w:t>2.</w:t>
      </w:r>
      <w:r>
        <w:rPr>
          <w:rFonts w:asciiTheme="minorHAnsi" w:eastAsiaTheme="minorEastAsia" w:hAnsiTheme="minorHAnsi" w:cstheme="minorBidi"/>
          <w:b w:val="0"/>
          <w:noProof/>
          <w:kern w:val="2"/>
          <w:sz w:val="24"/>
          <w:szCs w:val="24"/>
          <w:lang w:eastAsia="de-CH"/>
          <w14:ligatures w14:val="standardContextual"/>
        </w:rPr>
        <w:tab/>
      </w:r>
      <w:r>
        <w:rPr>
          <w:noProof/>
        </w:rPr>
        <w:t>Ergebnisse der Prüfung</w:t>
      </w:r>
      <w:r>
        <w:rPr>
          <w:noProof/>
        </w:rPr>
        <w:tab/>
      </w:r>
      <w:r>
        <w:rPr>
          <w:noProof/>
        </w:rPr>
        <w:fldChar w:fldCharType="begin"/>
      </w:r>
      <w:r>
        <w:rPr>
          <w:noProof/>
        </w:rPr>
        <w:instrText xml:space="preserve"> PAGEREF _Toc195792450 \h </w:instrText>
      </w:r>
      <w:r>
        <w:rPr>
          <w:noProof/>
        </w:rPr>
      </w:r>
      <w:r>
        <w:rPr>
          <w:noProof/>
        </w:rPr>
        <w:fldChar w:fldCharType="separate"/>
      </w:r>
      <w:r>
        <w:rPr>
          <w:noProof/>
        </w:rPr>
        <w:t>3</w:t>
      </w:r>
      <w:r>
        <w:rPr>
          <w:noProof/>
        </w:rPr>
        <w:fldChar w:fldCharType="end"/>
      </w:r>
    </w:p>
    <w:p w14:paraId="606F29A6" w14:textId="0355313F" w:rsidR="00A8468B" w:rsidRDefault="00A8468B">
      <w:pPr>
        <w:pStyle w:val="TOC2"/>
        <w:tabs>
          <w:tab w:val="left" w:pos="570"/>
        </w:tabs>
        <w:rPr>
          <w:rFonts w:asciiTheme="minorHAnsi" w:eastAsiaTheme="minorEastAsia" w:hAnsiTheme="minorHAnsi" w:cstheme="minorBidi"/>
          <w:b w:val="0"/>
          <w:noProof/>
          <w:kern w:val="2"/>
          <w:sz w:val="24"/>
          <w:szCs w:val="24"/>
          <w:lang w:eastAsia="de-CH"/>
          <w14:ligatures w14:val="standardContextual"/>
        </w:rPr>
      </w:pPr>
      <w:r>
        <w:rPr>
          <w:noProof/>
        </w:rPr>
        <w:t>3.</w:t>
      </w:r>
      <w:r>
        <w:rPr>
          <w:rFonts w:asciiTheme="minorHAnsi" w:eastAsiaTheme="minorEastAsia" w:hAnsiTheme="minorHAnsi" w:cstheme="minorBidi"/>
          <w:b w:val="0"/>
          <w:noProof/>
          <w:kern w:val="2"/>
          <w:sz w:val="24"/>
          <w:szCs w:val="24"/>
          <w:lang w:eastAsia="de-CH"/>
          <w14:ligatures w14:val="standardContextual"/>
        </w:rPr>
        <w:tab/>
      </w:r>
      <w:r>
        <w:rPr>
          <w:noProof/>
        </w:rPr>
        <w:t>Kommentare nach Prüfpunkten</w:t>
      </w:r>
      <w:r>
        <w:rPr>
          <w:noProof/>
        </w:rPr>
        <w:tab/>
      </w:r>
      <w:r>
        <w:rPr>
          <w:noProof/>
        </w:rPr>
        <w:fldChar w:fldCharType="begin"/>
      </w:r>
      <w:r>
        <w:rPr>
          <w:noProof/>
        </w:rPr>
        <w:instrText xml:space="preserve"> PAGEREF _Toc195792451 \h </w:instrText>
      </w:r>
      <w:r>
        <w:rPr>
          <w:noProof/>
        </w:rPr>
      </w:r>
      <w:r>
        <w:rPr>
          <w:noProof/>
        </w:rPr>
        <w:fldChar w:fldCharType="separate"/>
      </w:r>
      <w:r>
        <w:rPr>
          <w:noProof/>
        </w:rPr>
        <w:t>4</w:t>
      </w:r>
      <w:r>
        <w:rPr>
          <w:noProof/>
        </w:rPr>
        <w:fldChar w:fldCharType="end"/>
      </w:r>
    </w:p>
    <w:p w14:paraId="239DA6F0" w14:textId="4042F7A8" w:rsidR="00A8468B" w:rsidRDefault="00A8468B">
      <w:pPr>
        <w:pStyle w:val="TOC2"/>
        <w:tabs>
          <w:tab w:val="left" w:pos="570"/>
        </w:tabs>
        <w:rPr>
          <w:rFonts w:asciiTheme="minorHAnsi" w:eastAsiaTheme="minorEastAsia" w:hAnsiTheme="minorHAnsi" w:cstheme="minorBidi"/>
          <w:b w:val="0"/>
          <w:noProof/>
          <w:kern w:val="2"/>
          <w:sz w:val="24"/>
          <w:szCs w:val="24"/>
          <w:lang w:eastAsia="de-CH"/>
          <w14:ligatures w14:val="standardContextual"/>
        </w:rPr>
      </w:pPr>
      <w:r>
        <w:rPr>
          <w:noProof/>
        </w:rPr>
        <w:t>4.</w:t>
      </w:r>
      <w:r>
        <w:rPr>
          <w:rFonts w:asciiTheme="minorHAnsi" w:eastAsiaTheme="minorEastAsia" w:hAnsiTheme="minorHAnsi" w:cstheme="minorBidi"/>
          <w:b w:val="0"/>
          <w:noProof/>
          <w:kern w:val="2"/>
          <w:sz w:val="24"/>
          <w:szCs w:val="24"/>
          <w:lang w:eastAsia="de-CH"/>
          <w14:ligatures w14:val="standardContextual"/>
        </w:rPr>
        <w:tab/>
      </w:r>
      <w:r>
        <w:rPr>
          <w:noProof/>
        </w:rPr>
        <w:t>Weitere Prüfungshandlungen und/oder zusätzliche Informationen</w:t>
      </w:r>
      <w:r>
        <w:rPr>
          <w:noProof/>
        </w:rPr>
        <w:tab/>
      </w:r>
      <w:r>
        <w:rPr>
          <w:noProof/>
        </w:rPr>
        <w:fldChar w:fldCharType="begin"/>
      </w:r>
      <w:r>
        <w:rPr>
          <w:noProof/>
        </w:rPr>
        <w:instrText xml:space="preserve"> PAGEREF _Toc195792452 \h </w:instrText>
      </w:r>
      <w:r>
        <w:rPr>
          <w:noProof/>
        </w:rPr>
      </w:r>
      <w:r>
        <w:rPr>
          <w:noProof/>
        </w:rPr>
        <w:fldChar w:fldCharType="separate"/>
      </w:r>
      <w:r>
        <w:rPr>
          <w:noProof/>
        </w:rPr>
        <w:t>8</w:t>
      </w:r>
      <w:r>
        <w:rPr>
          <w:noProof/>
        </w:rPr>
        <w:fldChar w:fldCharType="end"/>
      </w:r>
    </w:p>
    <w:p w14:paraId="6BB2F0B9" w14:textId="721A12A9" w:rsidR="2C9DCD8C" w:rsidRPr="004309FD" w:rsidRDefault="004D6C1C" w:rsidP="0031547F">
      <w:r w:rsidRPr="004309FD">
        <w:rPr>
          <w:rFonts w:cstheme="minorHAnsi"/>
          <w:b/>
          <w:szCs w:val="20"/>
        </w:rPr>
        <w:fldChar w:fldCharType="end"/>
      </w:r>
    </w:p>
    <w:p w14:paraId="2C5CC893" w14:textId="467D0F49" w:rsidR="00752524" w:rsidRPr="004309FD" w:rsidRDefault="004920D7" w:rsidP="00752524">
      <w:pPr>
        <w:pStyle w:val="TOC1"/>
        <w:tabs>
          <w:tab w:val="left" w:pos="709"/>
          <w:tab w:val="right" w:leader="dot" w:pos="8777"/>
        </w:tabs>
        <w:rPr>
          <w:rFonts w:cs="Calibri (Textkörper)"/>
          <w:caps/>
          <w:szCs w:val="22"/>
        </w:rPr>
      </w:pPr>
      <w:r w:rsidRPr="004309FD">
        <w:rPr>
          <w:rFonts w:cs="Calibri (Textkörper)"/>
          <w:szCs w:val="22"/>
        </w:rPr>
        <w:br w:type="page"/>
      </w:r>
    </w:p>
    <w:p w14:paraId="7E877096" w14:textId="1ECBC985" w:rsidR="00752524" w:rsidRPr="004309FD" w:rsidRDefault="00F84B62" w:rsidP="008F20FE">
      <w:pPr>
        <w:pStyle w:val="Heading2"/>
        <w:jc w:val="both"/>
      </w:pPr>
      <w:bookmarkStart w:id="1" w:name="_Toc195792449"/>
      <w:r>
        <w:lastRenderedPageBreak/>
        <w:t>Auftrag</w:t>
      </w:r>
      <w:bookmarkEnd w:id="1"/>
    </w:p>
    <w:p w14:paraId="558170E7" w14:textId="77777777" w:rsidR="009B6B9B" w:rsidRPr="004309FD" w:rsidRDefault="009B6B9B" w:rsidP="00B4543A">
      <w:pPr>
        <w:pStyle w:val="BasicParagraph"/>
        <w:spacing w:line="336" w:lineRule="auto"/>
        <w:rPr>
          <w:rFonts w:ascii="Lato" w:hAnsi="Lato" w:cs="Arial"/>
          <w:b/>
          <w:bCs/>
          <w:sz w:val="22"/>
          <w:szCs w:val="22"/>
          <w:lang w:val="de-CH"/>
        </w:rPr>
      </w:pPr>
    </w:p>
    <w:p w14:paraId="3838571F" w14:textId="1CC2581B" w:rsidR="00B4543A" w:rsidRPr="004309FD" w:rsidRDefault="00F84B62" w:rsidP="00B4543A">
      <w:pPr>
        <w:pStyle w:val="BasicParagraph"/>
        <w:spacing w:line="336" w:lineRule="auto"/>
        <w:rPr>
          <w:rFonts w:ascii="Lato" w:hAnsi="Lato" w:cs="Arial"/>
          <w:b/>
          <w:bCs/>
          <w:sz w:val="22"/>
          <w:szCs w:val="22"/>
          <w:lang w:val="de-CH"/>
        </w:rPr>
      </w:pPr>
      <w:r>
        <w:rPr>
          <w:rFonts w:ascii="Lato" w:hAnsi="Lato" w:cs="Arial"/>
          <w:b/>
          <w:bCs/>
          <w:sz w:val="22"/>
          <w:szCs w:val="22"/>
          <w:lang w:val="de-CH"/>
        </w:rPr>
        <w:t>Vertraulich</w:t>
      </w:r>
    </w:p>
    <w:p w14:paraId="647303EC" w14:textId="436A41A2" w:rsidR="00B4543A" w:rsidRPr="004309FD" w:rsidRDefault="00F84B62" w:rsidP="00B4543A">
      <w:pPr>
        <w:pStyle w:val="BasicParagraph"/>
        <w:spacing w:line="336" w:lineRule="auto"/>
        <w:rPr>
          <w:rFonts w:ascii="Lato" w:hAnsi="Lato" w:cs="Arial"/>
          <w:sz w:val="22"/>
          <w:szCs w:val="22"/>
          <w:lang w:val="de-CH"/>
        </w:rPr>
      </w:pPr>
      <w:r>
        <w:rPr>
          <w:rFonts w:ascii="Lato" w:hAnsi="Lato" w:cs="Arial"/>
          <w:sz w:val="22"/>
          <w:szCs w:val="22"/>
          <w:lang w:val="de-CH"/>
        </w:rPr>
        <w:t>An den VR</w:t>
      </w:r>
    </w:p>
    <w:p w14:paraId="2B6A4F66" w14:textId="77777777" w:rsidR="00B4543A" w:rsidRPr="004309FD" w:rsidRDefault="00B4543A" w:rsidP="00B4543A">
      <w:pPr>
        <w:pStyle w:val="BasicParagraph"/>
        <w:spacing w:line="336" w:lineRule="auto"/>
        <w:rPr>
          <w:rFonts w:ascii="Lato" w:hAnsi="Lato" w:cs="Arial"/>
          <w:sz w:val="22"/>
          <w:szCs w:val="22"/>
          <w:lang w:val="de-CH"/>
        </w:rPr>
      </w:pPr>
    </w:p>
    <w:p w14:paraId="2874CDA7" w14:textId="77777777" w:rsidR="00B4543A" w:rsidRPr="004309FD" w:rsidRDefault="00B4543A" w:rsidP="00B4543A">
      <w:pPr>
        <w:pStyle w:val="BasicParagraph"/>
        <w:spacing w:line="336" w:lineRule="auto"/>
        <w:rPr>
          <w:rFonts w:ascii="Lato" w:hAnsi="Lato" w:cs="Arial"/>
          <w:sz w:val="22"/>
          <w:szCs w:val="22"/>
          <w:lang w:val="de-CH"/>
        </w:rPr>
      </w:pPr>
    </w:p>
    <w:p w14:paraId="4A2F25F7" w14:textId="77777777" w:rsidR="009B6B9B" w:rsidRPr="004309FD" w:rsidRDefault="009B6B9B" w:rsidP="00B4543A">
      <w:pPr>
        <w:pStyle w:val="BasicParagraph"/>
        <w:spacing w:line="336" w:lineRule="auto"/>
        <w:rPr>
          <w:rFonts w:ascii="Lato" w:hAnsi="Lato" w:cs="Arial"/>
          <w:sz w:val="22"/>
          <w:szCs w:val="22"/>
          <w:lang w:val="de-CH"/>
        </w:rPr>
      </w:pPr>
    </w:p>
    <w:p w14:paraId="290966DA" w14:textId="77777777" w:rsidR="007F210D" w:rsidRPr="004309FD" w:rsidRDefault="007F210D" w:rsidP="00B4543A">
      <w:pPr>
        <w:pStyle w:val="BasicParagraph"/>
        <w:spacing w:line="336" w:lineRule="auto"/>
        <w:rPr>
          <w:rFonts w:ascii="Lato" w:hAnsi="Lato" w:cs="Arial"/>
          <w:sz w:val="22"/>
          <w:szCs w:val="22"/>
          <w:lang w:val="de-CH"/>
        </w:rPr>
      </w:pPr>
    </w:p>
    <w:p w14:paraId="24025217" w14:textId="77777777" w:rsidR="00B4543A" w:rsidRPr="004309FD" w:rsidRDefault="00B4543A" w:rsidP="00B4543A">
      <w:pPr>
        <w:pStyle w:val="BasicParagraph"/>
        <w:spacing w:line="336" w:lineRule="auto"/>
        <w:rPr>
          <w:rFonts w:ascii="Lato" w:hAnsi="Lato" w:cs="Arial"/>
          <w:sz w:val="22"/>
          <w:szCs w:val="22"/>
          <w:lang w:val="de-CH"/>
        </w:rPr>
      </w:pPr>
    </w:p>
    <w:p w14:paraId="08140EB5" w14:textId="77777777" w:rsidR="00B4543A" w:rsidRPr="004309FD" w:rsidRDefault="00B4543A" w:rsidP="00B4543A">
      <w:pPr>
        <w:pStyle w:val="BasicParagraph"/>
        <w:spacing w:line="336" w:lineRule="auto"/>
        <w:rPr>
          <w:rFonts w:ascii="Lato" w:hAnsi="Lato" w:cs="Arial"/>
          <w:sz w:val="22"/>
          <w:szCs w:val="22"/>
          <w:lang w:val="de-CH"/>
        </w:rPr>
      </w:pPr>
    </w:p>
    <w:p w14:paraId="0484DAC6" w14:textId="52BEE1F0" w:rsidR="00B4543A" w:rsidRPr="004309FD" w:rsidRDefault="00852B20" w:rsidP="00B4543A">
      <w:pPr>
        <w:pStyle w:val="BasicParagraph"/>
        <w:spacing w:line="336" w:lineRule="auto"/>
        <w:rPr>
          <w:rFonts w:ascii="Lato" w:hAnsi="Lato" w:cs="Arial"/>
          <w:i/>
          <w:iCs/>
          <w:sz w:val="22"/>
          <w:szCs w:val="22"/>
          <w:lang w:val="de-CH"/>
        </w:rPr>
      </w:pPr>
      <w:r w:rsidRPr="00852B20">
        <w:rPr>
          <w:rFonts w:ascii="Lato" w:hAnsi="Lato" w:cs="Arial"/>
          <w:i/>
          <w:iCs/>
          <w:sz w:val="22"/>
          <w:szCs w:val="22"/>
          <w:lang w:val="de-CH"/>
        </w:rPr>
        <w:t>Wir wurden von der [Name des Teilnehmers] beauftragt, die Einhaltung der anwendbaren gesetzlichen Bestimmungen und Selbstregulierungserlasse der BX Digital AG für das Kalenderjahr 20YY gemäss Ziff. 10 des Teilnehmerreglements der BX Digital AG, Prüfprogramm und dem Guide zum Prüfungsbericht der BX Digital AG zu prüfen. Die Prüfung wurde für den Zeitraum vom [TT.MM.JJJJ] bis [TT.MM.JJJJ] durchgeführt</w:t>
      </w:r>
      <w:r w:rsidR="00B4543A" w:rsidRPr="004309FD">
        <w:rPr>
          <w:rFonts w:ascii="Lato" w:hAnsi="Lato" w:cs="Arial"/>
          <w:i/>
          <w:iCs/>
          <w:sz w:val="22"/>
          <w:szCs w:val="22"/>
          <w:lang w:val="de-CH"/>
        </w:rPr>
        <w:t>.</w:t>
      </w:r>
    </w:p>
    <w:p w14:paraId="77C98710" w14:textId="77777777" w:rsidR="00B4543A" w:rsidRPr="004309FD" w:rsidRDefault="00B4543A" w:rsidP="00B4543A">
      <w:pPr>
        <w:pStyle w:val="BasicParagraph"/>
        <w:spacing w:line="336" w:lineRule="auto"/>
        <w:rPr>
          <w:rFonts w:ascii="Lato" w:hAnsi="Lato" w:cs="Arial"/>
          <w:sz w:val="22"/>
          <w:szCs w:val="22"/>
          <w:lang w:val="de-CH"/>
        </w:rPr>
      </w:pPr>
    </w:p>
    <w:p w14:paraId="094F664E" w14:textId="77777777" w:rsidR="00B4543A" w:rsidRPr="004309FD" w:rsidRDefault="00B4543A" w:rsidP="00B4543A">
      <w:pPr>
        <w:pStyle w:val="BasicParagraph"/>
        <w:spacing w:line="336" w:lineRule="auto"/>
        <w:rPr>
          <w:rFonts w:ascii="Lato" w:hAnsi="Lato" w:cs="Arial"/>
          <w:sz w:val="22"/>
          <w:szCs w:val="22"/>
          <w:lang w:val="de-CH"/>
        </w:rPr>
      </w:pPr>
    </w:p>
    <w:p w14:paraId="46146A9E" w14:textId="77777777" w:rsidR="00B4543A" w:rsidRPr="004309FD" w:rsidRDefault="00B4543A" w:rsidP="00B4543A">
      <w:pPr>
        <w:pStyle w:val="BasicParagraph"/>
        <w:spacing w:line="336" w:lineRule="auto"/>
        <w:rPr>
          <w:rFonts w:ascii="Lato" w:hAnsi="Lato" w:cs="Arial"/>
          <w:sz w:val="22"/>
          <w:szCs w:val="22"/>
          <w:lang w:val="de-CH"/>
        </w:rPr>
      </w:pPr>
    </w:p>
    <w:p w14:paraId="4434B3AA" w14:textId="77777777" w:rsidR="007F210D" w:rsidRPr="004309FD" w:rsidRDefault="007F210D" w:rsidP="00B4543A">
      <w:pPr>
        <w:pStyle w:val="BasicParagraph"/>
        <w:spacing w:line="336" w:lineRule="auto"/>
        <w:rPr>
          <w:rFonts w:ascii="Lato" w:hAnsi="Lato" w:cs="Arial"/>
          <w:sz w:val="22"/>
          <w:szCs w:val="22"/>
          <w:lang w:val="de-CH"/>
        </w:rPr>
      </w:pPr>
    </w:p>
    <w:p w14:paraId="184B16A7" w14:textId="77777777" w:rsidR="00B4543A" w:rsidRPr="004309FD" w:rsidRDefault="00B4543A" w:rsidP="00B4543A">
      <w:pPr>
        <w:pStyle w:val="BasicParagraph"/>
        <w:spacing w:line="336" w:lineRule="auto"/>
        <w:rPr>
          <w:rFonts w:ascii="Lato" w:hAnsi="Lato" w:cs="Arial"/>
          <w:sz w:val="22"/>
          <w:szCs w:val="22"/>
          <w:lang w:val="de-CH"/>
        </w:rPr>
      </w:pPr>
    </w:p>
    <w:p w14:paraId="13B0C3B0" w14:textId="77777777" w:rsidR="00B4543A" w:rsidRPr="004309FD" w:rsidRDefault="00B4543A" w:rsidP="00B4543A">
      <w:pPr>
        <w:pStyle w:val="BasicParagraph"/>
        <w:spacing w:line="336" w:lineRule="auto"/>
        <w:rPr>
          <w:rFonts w:ascii="Lato" w:hAnsi="Lato" w:cs="Arial"/>
          <w:sz w:val="22"/>
          <w:szCs w:val="22"/>
          <w:lang w:val="de-CH"/>
        </w:rPr>
      </w:pPr>
    </w:p>
    <w:p w14:paraId="367F2616" w14:textId="77777777" w:rsidR="00B4543A" w:rsidRPr="004309FD" w:rsidRDefault="00B4543A" w:rsidP="00B4543A">
      <w:pPr>
        <w:pStyle w:val="BasicParagraph"/>
        <w:spacing w:line="336" w:lineRule="auto"/>
        <w:rPr>
          <w:rFonts w:ascii="Lato" w:hAnsi="Lato" w:cs="Arial"/>
          <w:sz w:val="22"/>
          <w:szCs w:val="22"/>
          <w:lang w:val="de-CH"/>
        </w:rPr>
      </w:pPr>
    </w:p>
    <w:p w14:paraId="46E4FBA0" w14:textId="77777777" w:rsidR="00B4543A" w:rsidRPr="004309FD" w:rsidRDefault="00B4543A" w:rsidP="00B4543A">
      <w:pPr>
        <w:pStyle w:val="BasicParagraph"/>
        <w:spacing w:line="336" w:lineRule="auto"/>
        <w:rPr>
          <w:rFonts w:ascii="Lato" w:hAnsi="Lato" w:cs="Arial"/>
          <w:sz w:val="22"/>
          <w:szCs w:val="22"/>
          <w:lang w:val="de-CH"/>
        </w:rPr>
      </w:pPr>
    </w:p>
    <w:p w14:paraId="5995F69A" w14:textId="77777777" w:rsidR="00B4543A" w:rsidRPr="004309FD" w:rsidRDefault="00B4543A" w:rsidP="00B4543A">
      <w:pPr>
        <w:pStyle w:val="BasicParagraph"/>
        <w:spacing w:line="336" w:lineRule="auto"/>
        <w:rPr>
          <w:rFonts w:ascii="Lato" w:hAnsi="Lato" w:cs="Arial"/>
          <w:sz w:val="22"/>
          <w:szCs w:val="22"/>
          <w:lang w:val="de-CH"/>
        </w:rPr>
      </w:pPr>
    </w:p>
    <w:p w14:paraId="692244BD" w14:textId="2739C284" w:rsidR="00B4543A" w:rsidRPr="004309FD" w:rsidRDefault="00B4543A" w:rsidP="00B4543A">
      <w:pPr>
        <w:pStyle w:val="BasicParagraph"/>
        <w:spacing w:line="336" w:lineRule="auto"/>
        <w:rPr>
          <w:rFonts w:ascii="Lato" w:hAnsi="Lato" w:cs="Arial"/>
          <w:b/>
          <w:bCs/>
          <w:i/>
          <w:iCs/>
          <w:sz w:val="22"/>
          <w:szCs w:val="22"/>
          <w:lang w:val="de-CH"/>
        </w:rPr>
      </w:pPr>
      <w:r w:rsidRPr="004309FD">
        <w:rPr>
          <w:rFonts w:ascii="Lato" w:hAnsi="Lato" w:cs="Arial"/>
          <w:b/>
          <w:bCs/>
          <w:i/>
          <w:iCs/>
          <w:sz w:val="22"/>
          <w:szCs w:val="22"/>
          <w:lang w:val="de-CH"/>
        </w:rPr>
        <w:t>[</w:t>
      </w:r>
      <w:bookmarkStart w:id="2" w:name="_Hlk88733879"/>
      <w:r w:rsidR="00852B20">
        <w:rPr>
          <w:rFonts w:ascii="Lato" w:hAnsi="Lato" w:cs="Arial"/>
          <w:b/>
          <w:bCs/>
          <w:i/>
          <w:iCs/>
          <w:sz w:val="22"/>
          <w:szCs w:val="22"/>
          <w:lang w:val="de-CH"/>
        </w:rPr>
        <w:t>Name der Prüfgesellschaft</w:t>
      </w:r>
      <w:r w:rsidRPr="004309FD">
        <w:rPr>
          <w:rFonts w:ascii="Lato" w:hAnsi="Lato" w:cs="Arial"/>
          <w:b/>
          <w:bCs/>
          <w:i/>
          <w:iCs/>
          <w:sz w:val="22"/>
          <w:szCs w:val="22"/>
          <w:lang w:val="de-CH"/>
        </w:rPr>
        <w:t>]</w:t>
      </w:r>
      <w:bookmarkEnd w:id="2"/>
    </w:p>
    <w:p w14:paraId="62B3FBD9" w14:textId="77777777" w:rsidR="00B4543A" w:rsidRPr="004309FD" w:rsidRDefault="00B4543A" w:rsidP="00B4543A">
      <w:pPr>
        <w:pStyle w:val="BasicParagraph"/>
        <w:spacing w:line="336" w:lineRule="auto"/>
        <w:rPr>
          <w:rFonts w:ascii="Lato" w:hAnsi="Lato" w:cs="Arial"/>
          <w:sz w:val="22"/>
          <w:szCs w:val="22"/>
          <w:lang w:val="de-CH"/>
        </w:rPr>
      </w:pPr>
    </w:p>
    <w:p w14:paraId="2DD190F8" w14:textId="77777777" w:rsidR="00B4543A" w:rsidRPr="004309FD" w:rsidRDefault="00B4543A" w:rsidP="00B4543A">
      <w:pPr>
        <w:pStyle w:val="BasicParagraph"/>
        <w:spacing w:line="336" w:lineRule="auto"/>
        <w:rPr>
          <w:rFonts w:ascii="Lato" w:hAnsi="Lato" w:cs="Arial"/>
          <w:sz w:val="22"/>
          <w:szCs w:val="22"/>
          <w:lang w:val="de-CH"/>
        </w:rPr>
      </w:pPr>
    </w:p>
    <w:p w14:paraId="5BB34B77" w14:textId="7B12A249" w:rsidR="00B4543A" w:rsidRPr="004309FD" w:rsidRDefault="00B4543A" w:rsidP="00B4543A">
      <w:pPr>
        <w:pStyle w:val="BasicParagraph"/>
        <w:spacing w:line="336" w:lineRule="auto"/>
        <w:rPr>
          <w:rFonts w:ascii="Lato" w:hAnsi="Lato" w:cs="Arial"/>
          <w:b/>
          <w:bCs/>
          <w:i/>
          <w:iCs/>
          <w:sz w:val="22"/>
          <w:szCs w:val="22"/>
          <w:lang w:val="de-CH"/>
        </w:rPr>
      </w:pPr>
      <w:r w:rsidRPr="004309FD">
        <w:rPr>
          <w:rFonts w:ascii="Lato" w:hAnsi="Lato" w:cs="Arial"/>
          <w:b/>
          <w:bCs/>
          <w:i/>
          <w:iCs/>
          <w:sz w:val="22"/>
          <w:szCs w:val="22"/>
          <w:lang w:val="de-CH"/>
        </w:rPr>
        <w:t xml:space="preserve">[Name &amp; </w:t>
      </w:r>
      <w:r w:rsidR="00852B20">
        <w:rPr>
          <w:rFonts w:ascii="Lato" w:hAnsi="Lato" w:cs="Arial"/>
          <w:b/>
          <w:bCs/>
          <w:i/>
          <w:iCs/>
          <w:sz w:val="22"/>
          <w:szCs w:val="22"/>
          <w:lang w:val="de-CH"/>
        </w:rPr>
        <w:t>Unterschrift</w:t>
      </w:r>
      <w:r w:rsidRPr="004309FD">
        <w:rPr>
          <w:rFonts w:ascii="Lato" w:hAnsi="Lato" w:cs="Arial"/>
          <w:b/>
          <w:bCs/>
          <w:i/>
          <w:iCs/>
          <w:sz w:val="22"/>
          <w:szCs w:val="22"/>
          <w:lang w:val="de-CH"/>
        </w:rPr>
        <w:t>1]</w:t>
      </w:r>
      <w:r w:rsidRPr="004309FD">
        <w:rPr>
          <w:rFonts w:ascii="Lato" w:hAnsi="Lato" w:cs="Arial"/>
          <w:b/>
          <w:bCs/>
          <w:i/>
          <w:iCs/>
          <w:sz w:val="22"/>
          <w:szCs w:val="22"/>
          <w:lang w:val="de-CH"/>
        </w:rPr>
        <w:tab/>
      </w:r>
      <w:r w:rsidRPr="004309FD">
        <w:rPr>
          <w:rFonts w:ascii="Lato" w:hAnsi="Lato" w:cs="Arial"/>
          <w:b/>
          <w:bCs/>
          <w:i/>
          <w:iCs/>
          <w:sz w:val="22"/>
          <w:szCs w:val="22"/>
          <w:lang w:val="de-CH"/>
        </w:rPr>
        <w:tab/>
      </w:r>
      <w:r w:rsidRPr="004309FD">
        <w:rPr>
          <w:rFonts w:ascii="Lato" w:hAnsi="Lato" w:cs="Arial"/>
          <w:b/>
          <w:bCs/>
          <w:i/>
          <w:iCs/>
          <w:sz w:val="22"/>
          <w:szCs w:val="22"/>
          <w:lang w:val="de-CH"/>
        </w:rPr>
        <w:tab/>
      </w:r>
      <w:r w:rsidRPr="004309FD">
        <w:rPr>
          <w:rFonts w:ascii="Lato" w:hAnsi="Lato" w:cs="Arial"/>
          <w:b/>
          <w:bCs/>
          <w:i/>
          <w:iCs/>
          <w:sz w:val="22"/>
          <w:szCs w:val="22"/>
          <w:lang w:val="de-CH"/>
        </w:rPr>
        <w:tab/>
      </w:r>
      <w:r w:rsidRPr="004309FD">
        <w:rPr>
          <w:rFonts w:ascii="Lato" w:hAnsi="Lato" w:cs="Arial"/>
          <w:b/>
          <w:bCs/>
          <w:i/>
          <w:iCs/>
          <w:sz w:val="22"/>
          <w:szCs w:val="22"/>
          <w:lang w:val="de-CH"/>
        </w:rPr>
        <w:tab/>
        <w:t xml:space="preserve">[Name &amp; </w:t>
      </w:r>
      <w:r w:rsidR="00852B20">
        <w:rPr>
          <w:rFonts w:ascii="Lato" w:hAnsi="Lato" w:cs="Arial"/>
          <w:b/>
          <w:bCs/>
          <w:i/>
          <w:iCs/>
          <w:sz w:val="22"/>
          <w:szCs w:val="22"/>
          <w:lang w:val="de-CH"/>
        </w:rPr>
        <w:t>Unterschrift</w:t>
      </w:r>
      <w:r w:rsidRPr="004309FD">
        <w:rPr>
          <w:rFonts w:ascii="Lato" w:hAnsi="Lato" w:cs="Arial"/>
          <w:b/>
          <w:bCs/>
          <w:i/>
          <w:iCs/>
          <w:sz w:val="22"/>
          <w:szCs w:val="22"/>
          <w:lang w:val="de-CH"/>
        </w:rPr>
        <w:t xml:space="preserve"> 2]</w:t>
      </w:r>
    </w:p>
    <w:p w14:paraId="0862F81D" w14:textId="6D7E8A62" w:rsidR="00B4543A" w:rsidRPr="004309FD" w:rsidRDefault="00B4543A" w:rsidP="00B4543A">
      <w:pPr>
        <w:pStyle w:val="BasicParagraph"/>
        <w:spacing w:line="336" w:lineRule="auto"/>
        <w:rPr>
          <w:rFonts w:ascii="Lato" w:hAnsi="Lato" w:cs="Arial"/>
          <w:sz w:val="22"/>
          <w:szCs w:val="22"/>
          <w:lang w:val="de-CH"/>
        </w:rPr>
      </w:pPr>
      <w:r w:rsidRPr="004309FD">
        <w:rPr>
          <w:rFonts w:ascii="Lato" w:hAnsi="Lato" w:cs="Arial"/>
          <w:sz w:val="22"/>
          <w:szCs w:val="22"/>
          <w:lang w:val="de-CH"/>
        </w:rPr>
        <w:t>L</w:t>
      </w:r>
      <w:r w:rsidR="00852B20">
        <w:rPr>
          <w:rFonts w:ascii="Lato" w:hAnsi="Lato" w:cs="Arial"/>
          <w:sz w:val="22"/>
          <w:szCs w:val="22"/>
          <w:lang w:val="de-CH"/>
        </w:rPr>
        <w:t>eitender Prüfer</w:t>
      </w:r>
    </w:p>
    <w:p w14:paraId="57D528E1" w14:textId="77777777" w:rsidR="00B4543A" w:rsidRPr="004309FD" w:rsidRDefault="00B4543A" w:rsidP="00B4543A">
      <w:pPr>
        <w:pStyle w:val="BasicParagraph"/>
        <w:spacing w:line="336" w:lineRule="auto"/>
        <w:rPr>
          <w:rFonts w:ascii="Lato" w:hAnsi="Lato" w:cs="Arial"/>
          <w:sz w:val="22"/>
          <w:szCs w:val="22"/>
          <w:lang w:val="de-CH"/>
        </w:rPr>
      </w:pPr>
    </w:p>
    <w:p w14:paraId="09C4612F" w14:textId="0A317D72" w:rsidR="0026634F" w:rsidRPr="004309FD" w:rsidRDefault="0026634F">
      <w:pPr>
        <w:spacing w:line="259" w:lineRule="auto"/>
      </w:pPr>
      <w:r w:rsidRPr="004309FD">
        <w:br w:type="page"/>
      </w:r>
    </w:p>
    <w:p w14:paraId="7584EDCE" w14:textId="68DD4010" w:rsidR="00752524" w:rsidRPr="004309FD" w:rsidRDefault="00852B20" w:rsidP="008F20FE">
      <w:pPr>
        <w:pStyle w:val="Heading2"/>
        <w:jc w:val="both"/>
      </w:pPr>
      <w:bookmarkStart w:id="3" w:name="_Toc195792450"/>
      <w:r>
        <w:lastRenderedPageBreak/>
        <w:t>Ergebnisse der Prüfung</w:t>
      </w:r>
      <w:bookmarkEnd w:id="3"/>
    </w:p>
    <w:p w14:paraId="1712D16A" w14:textId="2D184484" w:rsidR="00ED667F" w:rsidRPr="004309FD" w:rsidRDefault="00852B20" w:rsidP="00603083">
      <w:pPr>
        <w:pStyle w:val="Heading3"/>
        <w:jc w:val="both"/>
      </w:pPr>
      <w:r>
        <w:t>Einleitung</w:t>
      </w:r>
    </w:p>
    <w:p w14:paraId="0088F136" w14:textId="77777777" w:rsidR="006E4C7F" w:rsidRPr="004309FD" w:rsidRDefault="006E4C7F" w:rsidP="006E4C7F"/>
    <w:p w14:paraId="520068B0" w14:textId="77777777" w:rsidR="00227761" w:rsidRPr="004309FD" w:rsidRDefault="00227761" w:rsidP="006E4C7F"/>
    <w:p w14:paraId="144186B7" w14:textId="77777777" w:rsidR="00227761" w:rsidRPr="004309FD" w:rsidRDefault="00227761" w:rsidP="006E4C7F"/>
    <w:p w14:paraId="2FCD3585" w14:textId="77777777" w:rsidR="00227761" w:rsidRPr="004309FD" w:rsidRDefault="00227761" w:rsidP="006E4C7F"/>
    <w:p w14:paraId="664A1C71" w14:textId="77777777" w:rsidR="00227761" w:rsidRPr="004309FD" w:rsidRDefault="00227761" w:rsidP="006E4C7F"/>
    <w:p w14:paraId="5157DDC4" w14:textId="77777777" w:rsidR="00227761" w:rsidRPr="004309FD" w:rsidRDefault="00227761" w:rsidP="006E4C7F"/>
    <w:p w14:paraId="5BC2476F" w14:textId="376CD65F" w:rsidR="006E4C7F" w:rsidRPr="004309FD" w:rsidRDefault="00852B20" w:rsidP="006E4C7F">
      <w:pPr>
        <w:pStyle w:val="Heading3"/>
      </w:pPr>
      <w:r>
        <w:t>Beanstandungen</w:t>
      </w:r>
    </w:p>
    <w:tbl>
      <w:tblPr>
        <w:tblStyle w:val="TableGrid"/>
        <w:tblW w:w="9076" w:type="dxa"/>
        <w:tblLook w:val="04A0" w:firstRow="1" w:lastRow="0" w:firstColumn="1" w:lastColumn="0" w:noHBand="0" w:noVBand="1"/>
      </w:tblPr>
      <w:tblGrid>
        <w:gridCol w:w="5807"/>
        <w:gridCol w:w="992"/>
        <w:gridCol w:w="879"/>
        <w:gridCol w:w="1398"/>
      </w:tblGrid>
      <w:tr w:rsidR="008D3C66" w:rsidRPr="004309FD" w14:paraId="284DB5A4" w14:textId="77777777" w:rsidTr="00033A5E">
        <w:trPr>
          <w:trHeight w:val="862"/>
        </w:trPr>
        <w:tc>
          <w:tcPr>
            <w:tcW w:w="5807" w:type="dxa"/>
            <w:shd w:val="clear" w:color="auto" w:fill="D9D9D9" w:themeFill="background1" w:themeFillShade="D9"/>
          </w:tcPr>
          <w:p w14:paraId="3675E4D5" w14:textId="1F01EF8D" w:rsidR="004D073B" w:rsidRPr="004309FD" w:rsidRDefault="00852B20">
            <w:pPr>
              <w:pStyle w:val="BasicParagraph"/>
              <w:spacing w:line="336" w:lineRule="auto"/>
              <w:rPr>
                <w:rFonts w:ascii="Lato" w:hAnsi="Lato" w:cs="Arial"/>
                <w:b/>
                <w:bCs/>
                <w:sz w:val="20"/>
                <w:szCs w:val="20"/>
                <w:lang w:val="de-CH"/>
              </w:rPr>
            </w:pPr>
            <w:r>
              <w:rPr>
                <w:rFonts w:ascii="Lato" w:hAnsi="Lato" w:cs="Arial"/>
                <w:b/>
                <w:bCs/>
                <w:sz w:val="20"/>
                <w:szCs w:val="20"/>
                <w:lang w:val="de-CH"/>
              </w:rPr>
              <w:t>Beanstandung</w:t>
            </w:r>
          </w:p>
        </w:tc>
        <w:tc>
          <w:tcPr>
            <w:tcW w:w="992" w:type="dxa"/>
            <w:shd w:val="clear" w:color="auto" w:fill="D9D9D9" w:themeFill="background1" w:themeFillShade="D9"/>
          </w:tcPr>
          <w:p w14:paraId="63D897B8" w14:textId="71CDBB48" w:rsidR="004D073B" w:rsidRPr="004309FD" w:rsidRDefault="00FD1B5B">
            <w:pPr>
              <w:pStyle w:val="BasicParagraph"/>
              <w:spacing w:line="336" w:lineRule="auto"/>
              <w:rPr>
                <w:rFonts w:ascii="Lato" w:hAnsi="Lato" w:cs="Arial"/>
                <w:b/>
                <w:bCs/>
                <w:sz w:val="20"/>
                <w:szCs w:val="20"/>
                <w:lang w:val="de-CH"/>
              </w:rPr>
            </w:pPr>
            <w:r>
              <w:rPr>
                <w:rFonts w:ascii="Lato" w:hAnsi="Lato" w:cs="Arial"/>
                <w:b/>
                <w:bCs/>
                <w:sz w:val="20"/>
                <w:szCs w:val="20"/>
                <w:lang w:val="de-CH"/>
              </w:rPr>
              <w:t>Prüf</w:t>
            </w:r>
            <w:r w:rsidR="00033A5E">
              <w:rPr>
                <w:rFonts w:ascii="Lato" w:hAnsi="Lato" w:cs="Arial"/>
                <w:b/>
                <w:bCs/>
                <w:sz w:val="20"/>
                <w:szCs w:val="20"/>
                <w:lang w:val="de-CH"/>
              </w:rPr>
              <w:t>-</w:t>
            </w:r>
            <w:r>
              <w:rPr>
                <w:rFonts w:ascii="Lato" w:hAnsi="Lato" w:cs="Arial"/>
                <w:b/>
                <w:bCs/>
                <w:sz w:val="20"/>
                <w:szCs w:val="20"/>
                <w:lang w:val="de-CH"/>
              </w:rPr>
              <w:t>punkt</w:t>
            </w:r>
          </w:p>
        </w:tc>
        <w:tc>
          <w:tcPr>
            <w:tcW w:w="879" w:type="dxa"/>
            <w:shd w:val="clear" w:color="auto" w:fill="D9D9D9" w:themeFill="background1" w:themeFillShade="D9"/>
          </w:tcPr>
          <w:p w14:paraId="07414D9B" w14:textId="570822EC" w:rsidR="004D073B" w:rsidRPr="004309FD" w:rsidRDefault="00FD1B5B">
            <w:pPr>
              <w:pStyle w:val="BasicParagraph"/>
              <w:spacing w:line="336" w:lineRule="auto"/>
              <w:rPr>
                <w:rFonts w:ascii="Lato" w:hAnsi="Lato" w:cs="Arial"/>
                <w:b/>
                <w:bCs/>
                <w:sz w:val="20"/>
                <w:szCs w:val="20"/>
                <w:lang w:val="de-CH"/>
              </w:rPr>
            </w:pPr>
            <w:r>
              <w:rPr>
                <w:rFonts w:ascii="Lato" w:hAnsi="Lato" w:cs="Arial"/>
                <w:b/>
                <w:bCs/>
                <w:sz w:val="20"/>
                <w:szCs w:val="20"/>
                <w:lang w:val="de-CH"/>
              </w:rPr>
              <w:t>Prüf</w:t>
            </w:r>
            <w:r w:rsidR="00033A5E">
              <w:rPr>
                <w:rFonts w:ascii="Lato" w:hAnsi="Lato" w:cs="Arial"/>
                <w:b/>
                <w:bCs/>
                <w:sz w:val="20"/>
                <w:szCs w:val="20"/>
                <w:lang w:val="de-CH"/>
              </w:rPr>
              <w:t>-</w:t>
            </w:r>
            <w:r>
              <w:rPr>
                <w:rFonts w:ascii="Lato" w:hAnsi="Lato" w:cs="Arial"/>
                <w:b/>
                <w:bCs/>
                <w:sz w:val="20"/>
                <w:szCs w:val="20"/>
                <w:lang w:val="de-CH"/>
              </w:rPr>
              <w:t>jahr</w:t>
            </w:r>
          </w:p>
        </w:tc>
        <w:tc>
          <w:tcPr>
            <w:tcW w:w="1398" w:type="dxa"/>
            <w:shd w:val="clear" w:color="auto" w:fill="D9D9D9" w:themeFill="background1" w:themeFillShade="D9"/>
          </w:tcPr>
          <w:p w14:paraId="6F4AEC07" w14:textId="2CFD5728" w:rsidR="004D073B" w:rsidRPr="004309FD" w:rsidRDefault="00FD1B5B">
            <w:pPr>
              <w:pStyle w:val="BasicParagraph"/>
              <w:spacing w:line="336" w:lineRule="auto"/>
              <w:rPr>
                <w:rFonts w:ascii="Lato" w:hAnsi="Lato" w:cs="Arial"/>
                <w:b/>
                <w:bCs/>
                <w:sz w:val="20"/>
                <w:szCs w:val="20"/>
                <w:lang w:val="de-CH"/>
              </w:rPr>
            </w:pPr>
            <w:r>
              <w:rPr>
                <w:rFonts w:ascii="Lato" w:hAnsi="Lato" w:cs="Arial"/>
                <w:b/>
                <w:bCs/>
                <w:sz w:val="20"/>
                <w:szCs w:val="20"/>
                <w:lang w:val="de-CH"/>
              </w:rPr>
              <w:t>Frist oder Erledigung</w:t>
            </w:r>
          </w:p>
        </w:tc>
      </w:tr>
      <w:tr w:rsidR="004D073B" w:rsidRPr="004309FD" w14:paraId="1FC06CB0" w14:textId="77777777" w:rsidTr="00033A5E">
        <w:trPr>
          <w:trHeight w:val="418"/>
        </w:trPr>
        <w:tc>
          <w:tcPr>
            <w:tcW w:w="5807" w:type="dxa"/>
          </w:tcPr>
          <w:p w14:paraId="483E1A09" w14:textId="77777777" w:rsidR="004D073B" w:rsidRPr="004309FD" w:rsidRDefault="004D073B">
            <w:pPr>
              <w:pStyle w:val="BasicParagraph"/>
              <w:spacing w:line="336" w:lineRule="auto"/>
              <w:rPr>
                <w:rFonts w:ascii="Lato" w:hAnsi="Lato" w:cs="Arial"/>
                <w:sz w:val="20"/>
                <w:szCs w:val="20"/>
                <w:lang w:val="de-CH"/>
              </w:rPr>
            </w:pPr>
          </w:p>
        </w:tc>
        <w:tc>
          <w:tcPr>
            <w:tcW w:w="992" w:type="dxa"/>
          </w:tcPr>
          <w:p w14:paraId="1179B3B9" w14:textId="77777777" w:rsidR="004D073B" w:rsidRPr="004309FD" w:rsidRDefault="004D073B">
            <w:pPr>
              <w:pStyle w:val="BasicParagraph"/>
              <w:spacing w:line="336" w:lineRule="auto"/>
              <w:rPr>
                <w:rFonts w:ascii="Lato" w:hAnsi="Lato" w:cs="Arial"/>
                <w:sz w:val="20"/>
                <w:szCs w:val="20"/>
                <w:lang w:val="de-CH"/>
              </w:rPr>
            </w:pPr>
          </w:p>
        </w:tc>
        <w:tc>
          <w:tcPr>
            <w:tcW w:w="879" w:type="dxa"/>
          </w:tcPr>
          <w:p w14:paraId="04F07BA1" w14:textId="0F595991" w:rsidR="004D073B" w:rsidRPr="004309FD" w:rsidRDefault="004D073B">
            <w:pPr>
              <w:pStyle w:val="BasicParagraph"/>
              <w:spacing w:line="336" w:lineRule="auto"/>
              <w:rPr>
                <w:rFonts w:ascii="Lato" w:hAnsi="Lato" w:cs="Arial"/>
                <w:sz w:val="20"/>
                <w:szCs w:val="20"/>
                <w:lang w:val="de-CH"/>
              </w:rPr>
            </w:pPr>
          </w:p>
        </w:tc>
        <w:tc>
          <w:tcPr>
            <w:tcW w:w="1398" w:type="dxa"/>
          </w:tcPr>
          <w:p w14:paraId="18C3848A" w14:textId="77777777" w:rsidR="004D073B" w:rsidRPr="004309FD" w:rsidRDefault="004D073B">
            <w:pPr>
              <w:pStyle w:val="BasicParagraph"/>
              <w:spacing w:line="336" w:lineRule="auto"/>
              <w:rPr>
                <w:rFonts w:ascii="Lato" w:hAnsi="Lato" w:cs="Arial"/>
                <w:sz w:val="20"/>
                <w:szCs w:val="20"/>
                <w:lang w:val="de-CH"/>
              </w:rPr>
            </w:pPr>
          </w:p>
        </w:tc>
      </w:tr>
      <w:tr w:rsidR="004D073B" w:rsidRPr="004309FD" w14:paraId="685A459C" w14:textId="77777777" w:rsidTr="00033A5E">
        <w:trPr>
          <w:trHeight w:val="393"/>
        </w:trPr>
        <w:tc>
          <w:tcPr>
            <w:tcW w:w="5807" w:type="dxa"/>
          </w:tcPr>
          <w:p w14:paraId="34166B83" w14:textId="77777777" w:rsidR="004D073B" w:rsidRPr="004309FD" w:rsidRDefault="004D073B">
            <w:pPr>
              <w:pStyle w:val="BasicParagraph"/>
              <w:spacing w:line="336" w:lineRule="auto"/>
              <w:rPr>
                <w:rFonts w:ascii="Lato" w:hAnsi="Lato" w:cs="Arial"/>
                <w:sz w:val="20"/>
                <w:szCs w:val="20"/>
                <w:lang w:val="de-CH"/>
              </w:rPr>
            </w:pPr>
          </w:p>
        </w:tc>
        <w:tc>
          <w:tcPr>
            <w:tcW w:w="992" w:type="dxa"/>
          </w:tcPr>
          <w:p w14:paraId="5B2756AE" w14:textId="77777777" w:rsidR="004D073B" w:rsidRPr="004309FD" w:rsidRDefault="004D073B">
            <w:pPr>
              <w:pStyle w:val="BasicParagraph"/>
              <w:spacing w:line="336" w:lineRule="auto"/>
              <w:rPr>
                <w:rFonts w:ascii="Lato" w:hAnsi="Lato" w:cs="Arial"/>
                <w:sz w:val="20"/>
                <w:szCs w:val="20"/>
                <w:lang w:val="de-CH"/>
              </w:rPr>
            </w:pPr>
          </w:p>
        </w:tc>
        <w:tc>
          <w:tcPr>
            <w:tcW w:w="879" w:type="dxa"/>
          </w:tcPr>
          <w:p w14:paraId="0F35461A" w14:textId="77777777" w:rsidR="004D073B" w:rsidRPr="004309FD" w:rsidRDefault="004D073B">
            <w:pPr>
              <w:pStyle w:val="BasicParagraph"/>
              <w:spacing w:line="336" w:lineRule="auto"/>
              <w:rPr>
                <w:rFonts w:ascii="Lato" w:hAnsi="Lato" w:cs="Arial"/>
                <w:sz w:val="20"/>
                <w:szCs w:val="20"/>
                <w:lang w:val="de-CH"/>
              </w:rPr>
            </w:pPr>
          </w:p>
        </w:tc>
        <w:tc>
          <w:tcPr>
            <w:tcW w:w="1398" w:type="dxa"/>
          </w:tcPr>
          <w:p w14:paraId="09CF14B6" w14:textId="77777777" w:rsidR="004D073B" w:rsidRPr="004309FD" w:rsidRDefault="004D073B">
            <w:pPr>
              <w:pStyle w:val="BasicParagraph"/>
              <w:spacing w:line="336" w:lineRule="auto"/>
              <w:rPr>
                <w:rFonts w:ascii="Lato" w:hAnsi="Lato" w:cs="Arial"/>
                <w:sz w:val="20"/>
                <w:szCs w:val="20"/>
                <w:lang w:val="de-CH"/>
              </w:rPr>
            </w:pPr>
          </w:p>
        </w:tc>
      </w:tr>
    </w:tbl>
    <w:p w14:paraId="50B8DDD9" w14:textId="77777777" w:rsidR="00603083" w:rsidRPr="004309FD" w:rsidRDefault="00603083" w:rsidP="00603083"/>
    <w:p w14:paraId="77401381" w14:textId="77777777" w:rsidR="00603083" w:rsidRPr="004309FD" w:rsidRDefault="00603083" w:rsidP="00603083"/>
    <w:p w14:paraId="4C7BC154" w14:textId="77777777" w:rsidR="00636B05" w:rsidRPr="004309FD" w:rsidRDefault="00636B05" w:rsidP="00603083"/>
    <w:p w14:paraId="5A0675D0" w14:textId="77777777" w:rsidR="008D3C66" w:rsidRPr="004309FD" w:rsidRDefault="008D3C66" w:rsidP="00603083"/>
    <w:p w14:paraId="262670A2" w14:textId="77777777" w:rsidR="00636B05" w:rsidRPr="004309FD" w:rsidRDefault="00636B05" w:rsidP="00603083"/>
    <w:p w14:paraId="1E342C82" w14:textId="3574895D" w:rsidR="00227761" w:rsidRPr="004309FD" w:rsidRDefault="00FD1B5B" w:rsidP="004D073B">
      <w:pPr>
        <w:pStyle w:val="Heading3"/>
      </w:pPr>
      <w:r>
        <w:t>Erke</w:t>
      </w:r>
      <w:r w:rsidR="00033A5E">
        <w:t>nntnisse / Zusammenfassung / Empfehlungen</w:t>
      </w:r>
    </w:p>
    <w:tbl>
      <w:tblPr>
        <w:tblStyle w:val="TableGrid"/>
        <w:tblW w:w="9067" w:type="dxa"/>
        <w:tblLook w:val="04A0" w:firstRow="1" w:lastRow="0" w:firstColumn="1" w:lastColumn="0" w:noHBand="0" w:noVBand="1"/>
      </w:tblPr>
      <w:tblGrid>
        <w:gridCol w:w="8217"/>
        <w:gridCol w:w="850"/>
      </w:tblGrid>
      <w:tr w:rsidR="00636B05" w:rsidRPr="004309FD" w14:paraId="4EE7DD7B" w14:textId="77777777" w:rsidTr="00033A5E">
        <w:tc>
          <w:tcPr>
            <w:tcW w:w="8217" w:type="dxa"/>
            <w:shd w:val="clear" w:color="auto" w:fill="D9D9D9" w:themeFill="background1" w:themeFillShade="D9"/>
          </w:tcPr>
          <w:p w14:paraId="1CF50A80" w14:textId="3E0ED959" w:rsidR="00636B05" w:rsidRPr="004309FD" w:rsidRDefault="00033A5E">
            <w:pPr>
              <w:pStyle w:val="BasicParagraph"/>
              <w:spacing w:line="336" w:lineRule="auto"/>
              <w:rPr>
                <w:rFonts w:ascii="Lato" w:hAnsi="Lato" w:cs="Arial"/>
                <w:b/>
                <w:bCs/>
                <w:sz w:val="20"/>
                <w:szCs w:val="20"/>
                <w:lang w:val="de-CH"/>
              </w:rPr>
            </w:pPr>
            <w:r>
              <w:rPr>
                <w:rFonts w:ascii="Lato" w:hAnsi="Lato" w:cs="Arial"/>
                <w:b/>
                <w:bCs/>
                <w:sz w:val="20"/>
                <w:szCs w:val="20"/>
                <w:lang w:val="de-CH"/>
              </w:rPr>
              <w:t>Weitere Erkenntnisse / Feststellungen</w:t>
            </w:r>
            <w:r>
              <w:rPr>
                <w:rFonts w:ascii="Lato" w:hAnsi="Lato" w:cs="Arial"/>
                <w:b/>
                <w:bCs/>
                <w:sz w:val="20"/>
                <w:szCs w:val="20"/>
                <w:lang w:val="de-CH"/>
              </w:rPr>
              <w:br/>
              <w:t>(ohne zu einer Beanstandung geführt zu haben)</w:t>
            </w:r>
          </w:p>
        </w:tc>
        <w:tc>
          <w:tcPr>
            <w:tcW w:w="850" w:type="dxa"/>
            <w:shd w:val="clear" w:color="auto" w:fill="D9D9D9" w:themeFill="background1" w:themeFillShade="D9"/>
          </w:tcPr>
          <w:p w14:paraId="7FA097AE" w14:textId="089F0179" w:rsidR="00636B05" w:rsidRPr="004309FD" w:rsidRDefault="00033A5E">
            <w:pPr>
              <w:pStyle w:val="BasicParagraph"/>
              <w:spacing w:line="336" w:lineRule="auto"/>
              <w:rPr>
                <w:rFonts w:ascii="Lato" w:hAnsi="Lato" w:cs="Arial"/>
                <w:b/>
                <w:bCs/>
                <w:sz w:val="20"/>
                <w:szCs w:val="20"/>
                <w:lang w:val="de-CH"/>
              </w:rPr>
            </w:pPr>
            <w:r>
              <w:rPr>
                <w:rFonts w:ascii="Lato" w:hAnsi="Lato" w:cs="Arial"/>
                <w:b/>
                <w:bCs/>
                <w:sz w:val="20"/>
                <w:szCs w:val="20"/>
                <w:lang w:val="de-CH"/>
              </w:rPr>
              <w:t>Prüf-punkt</w:t>
            </w:r>
          </w:p>
        </w:tc>
      </w:tr>
      <w:tr w:rsidR="00636B05" w:rsidRPr="004309FD" w14:paraId="113D4FBD" w14:textId="77777777" w:rsidTr="00033A5E">
        <w:tc>
          <w:tcPr>
            <w:tcW w:w="8217" w:type="dxa"/>
          </w:tcPr>
          <w:p w14:paraId="3028877C" w14:textId="77777777" w:rsidR="00636B05" w:rsidRPr="004309FD" w:rsidRDefault="00636B05">
            <w:pPr>
              <w:pStyle w:val="BasicParagraph"/>
              <w:spacing w:line="336" w:lineRule="auto"/>
              <w:rPr>
                <w:rFonts w:ascii="Lato" w:hAnsi="Lato" w:cs="Arial"/>
                <w:sz w:val="20"/>
                <w:szCs w:val="20"/>
                <w:lang w:val="de-CH"/>
              </w:rPr>
            </w:pPr>
          </w:p>
        </w:tc>
        <w:tc>
          <w:tcPr>
            <w:tcW w:w="850" w:type="dxa"/>
          </w:tcPr>
          <w:p w14:paraId="1DE264AF" w14:textId="77777777" w:rsidR="00636B05" w:rsidRPr="004309FD" w:rsidRDefault="00636B05">
            <w:pPr>
              <w:pStyle w:val="BasicParagraph"/>
              <w:spacing w:line="336" w:lineRule="auto"/>
              <w:rPr>
                <w:rFonts w:ascii="Lato" w:hAnsi="Lato" w:cs="Arial"/>
                <w:sz w:val="20"/>
                <w:szCs w:val="20"/>
                <w:lang w:val="de-CH"/>
              </w:rPr>
            </w:pPr>
          </w:p>
        </w:tc>
      </w:tr>
      <w:tr w:rsidR="00636B05" w:rsidRPr="004309FD" w14:paraId="475610AC" w14:textId="77777777" w:rsidTr="00033A5E">
        <w:tc>
          <w:tcPr>
            <w:tcW w:w="8217" w:type="dxa"/>
          </w:tcPr>
          <w:p w14:paraId="7828C80B" w14:textId="77777777" w:rsidR="00636B05" w:rsidRPr="004309FD" w:rsidRDefault="00636B05">
            <w:pPr>
              <w:pStyle w:val="BasicParagraph"/>
              <w:spacing w:line="336" w:lineRule="auto"/>
              <w:rPr>
                <w:rFonts w:ascii="Lato" w:hAnsi="Lato" w:cs="Arial"/>
                <w:sz w:val="20"/>
                <w:szCs w:val="20"/>
                <w:lang w:val="de-CH"/>
              </w:rPr>
            </w:pPr>
          </w:p>
        </w:tc>
        <w:tc>
          <w:tcPr>
            <w:tcW w:w="850" w:type="dxa"/>
          </w:tcPr>
          <w:p w14:paraId="4F8F4BA6" w14:textId="77777777" w:rsidR="00636B05" w:rsidRPr="004309FD" w:rsidRDefault="00636B05">
            <w:pPr>
              <w:pStyle w:val="BasicParagraph"/>
              <w:spacing w:line="336" w:lineRule="auto"/>
              <w:rPr>
                <w:rFonts w:ascii="Lato" w:hAnsi="Lato" w:cs="Arial"/>
                <w:sz w:val="20"/>
                <w:szCs w:val="20"/>
                <w:lang w:val="de-CH"/>
              </w:rPr>
            </w:pPr>
          </w:p>
        </w:tc>
      </w:tr>
    </w:tbl>
    <w:p w14:paraId="479FF396" w14:textId="77777777" w:rsidR="00227761" w:rsidRPr="004309FD" w:rsidRDefault="00227761" w:rsidP="00603083"/>
    <w:p w14:paraId="7F7E1D54" w14:textId="77777777" w:rsidR="008D3C66" w:rsidRPr="004309FD" w:rsidRDefault="008D3C66" w:rsidP="00603083"/>
    <w:p w14:paraId="558C1BBD" w14:textId="7B110E14" w:rsidR="00227761" w:rsidRPr="004309FD" w:rsidRDefault="00227761">
      <w:pPr>
        <w:spacing w:line="259" w:lineRule="auto"/>
      </w:pPr>
      <w:r w:rsidRPr="004309FD">
        <w:br w:type="page"/>
      </w:r>
    </w:p>
    <w:p w14:paraId="1AFDDE7D" w14:textId="6B3FA61E" w:rsidR="00B713F5" w:rsidRPr="004309FD" w:rsidRDefault="007815C8" w:rsidP="00B713F5">
      <w:pPr>
        <w:pStyle w:val="Heading2"/>
        <w:jc w:val="both"/>
      </w:pPr>
      <w:bookmarkStart w:id="4" w:name="_Toc195792451"/>
      <w:r>
        <w:lastRenderedPageBreak/>
        <w:t xml:space="preserve">Kommentare nach </w:t>
      </w:r>
      <w:r w:rsidR="00236245">
        <w:t>Prüfpunkten</w:t>
      </w:r>
      <w:bookmarkEnd w:id="4"/>
    </w:p>
    <w:tbl>
      <w:tblPr>
        <w:tblStyle w:val="TableGrid"/>
        <w:tblW w:w="0" w:type="auto"/>
        <w:tblLook w:val="04A0" w:firstRow="1" w:lastRow="0" w:firstColumn="1" w:lastColumn="0" w:noHBand="0" w:noVBand="1"/>
      </w:tblPr>
      <w:tblGrid>
        <w:gridCol w:w="411"/>
        <w:gridCol w:w="5483"/>
        <w:gridCol w:w="2360"/>
        <w:gridCol w:w="523"/>
      </w:tblGrid>
      <w:tr w:rsidR="00E23850" w:rsidRPr="004309FD" w14:paraId="2F657C2E" w14:textId="77777777">
        <w:tc>
          <w:tcPr>
            <w:tcW w:w="414" w:type="dxa"/>
            <w:vMerge w:val="restart"/>
            <w:shd w:val="clear" w:color="auto" w:fill="A6A6A6" w:themeFill="background1" w:themeFillShade="A6"/>
          </w:tcPr>
          <w:p w14:paraId="184D1484" w14:textId="77777777" w:rsidR="00B713F5" w:rsidRPr="004309FD" w:rsidRDefault="00B713F5" w:rsidP="00B713F5">
            <w:pPr>
              <w:spacing w:after="160"/>
              <w:rPr>
                <w:b/>
                <w:bCs/>
              </w:rPr>
            </w:pPr>
            <w:r w:rsidRPr="004309FD">
              <w:rPr>
                <w:b/>
                <w:bCs/>
              </w:rPr>
              <w:t>1</w:t>
            </w:r>
          </w:p>
        </w:tc>
        <w:tc>
          <w:tcPr>
            <w:tcW w:w="5677" w:type="dxa"/>
            <w:vMerge w:val="restart"/>
            <w:shd w:val="clear" w:color="auto" w:fill="A6A6A6" w:themeFill="background1" w:themeFillShade="A6"/>
          </w:tcPr>
          <w:p w14:paraId="6018BAC8" w14:textId="3C8F145A" w:rsidR="00B713F5" w:rsidRPr="004309FD" w:rsidRDefault="000A6914" w:rsidP="00B713F5">
            <w:pPr>
              <w:spacing w:after="160"/>
              <w:rPr>
                <w:b/>
                <w:bCs/>
              </w:rPr>
            </w:pPr>
            <w:r>
              <w:rPr>
                <w:b/>
                <w:bCs/>
              </w:rPr>
              <w:t>Einhaltung der Marktverhalt</w:t>
            </w:r>
          </w:p>
        </w:tc>
        <w:tc>
          <w:tcPr>
            <w:tcW w:w="2409" w:type="dxa"/>
            <w:tcBorders>
              <w:bottom w:val="dashed" w:sz="4" w:space="0" w:color="auto"/>
              <w:right w:val="dashed" w:sz="4" w:space="0" w:color="auto"/>
            </w:tcBorders>
            <w:shd w:val="clear" w:color="auto" w:fill="A6A6A6" w:themeFill="background1" w:themeFillShade="A6"/>
          </w:tcPr>
          <w:p w14:paraId="43909364" w14:textId="77777777" w:rsidR="0029311D" w:rsidRDefault="00E23850" w:rsidP="0029311D">
            <w:pPr>
              <w:rPr>
                <w:b/>
                <w:bCs/>
              </w:rPr>
            </w:pPr>
            <w:r>
              <w:rPr>
                <w:b/>
                <w:bCs/>
              </w:rPr>
              <w:t>Kritische</w:t>
            </w:r>
          </w:p>
          <w:p w14:paraId="2FC278A7" w14:textId="5CC9C4D2" w:rsidR="00B713F5" w:rsidRPr="004309FD" w:rsidRDefault="00E23850" w:rsidP="00B713F5">
            <w:pPr>
              <w:spacing w:after="160"/>
              <w:rPr>
                <w:b/>
                <w:bCs/>
              </w:rPr>
            </w:pPr>
            <w:r>
              <w:rPr>
                <w:b/>
                <w:bCs/>
              </w:rPr>
              <w:t>Beurteilung</w:t>
            </w:r>
          </w:p>
        </w:tc>
        <w:tc>
          <w:tcPr>
            <w:tcW w:w="529" w:type="dxa"/>
            <w:tcBorders>
              <w:left w:val="dashed" w:sz="4" w:space="0" w:color="auto"/>
              <w:bottom w:val="dashed" w:sz="4" w:space="0" w:color="auto"/>
            </w:tcBorders>
            <w:shd w:val="clear" w:color="auto" w:fill="A6A6A6" w:themeFill="background1" w:themeFillShade="A6"/>
          </w:tcPr>
          <w:sdt>
            <w:sdtPr>
              <w:rPr>
                <w:b/>
                <w:bCs/>
              </w:rPr>
              <w:id w:val="1594817708"/>
              <w14:checkbox>
                <w14:checked w14:val="0"/>
                <w14:checkedState w14:val="2612" w14:font="MS Gothic"/>
                <w14:uncheckedState w14:val="2610" w14:font="MS Gothic"/>
              </w14:checkbox>
            </w:sdtPr>
            <w:sdtEndPr/>
            <w:sdtContent>
              <w:p w14:paraId="529B6B05" w14:textId="77777777" w:rsidR="00B713F5" w:rsidRPr="004309FD" w:rsidRDefault="00B713F5" w:rsidP="00B713F5">
                <w:pPr>
                  <w:spacing w:after="160"/>
                  <w:rPr>
                    <w:b/>
                    <w:bCs/>
                  </w:rPr>
                </w:pPr>
                <w:r w:rsidRPr="004309FD">
                  <w:rPr>
                    <w:rFonts w:ascii="Segoe UI Symbol" w:hAnsi="Segoe UI Symbol" w:cs="Segoe UI Symbol"/>
                    <w:b/>
                    <w:bCs/>
                  </w:rPr>
                  <w:t>☐</w:t>
                </w:r>
              </w:p>
            </w:sdtContent>
          </w:sdt>
        </w:tc>
      </w:tr>
      <w:tr w:rsidR="00E23850" w:rsidRPr="004309FD" w14:paraId="37DE6838" w14:textId="77777777">
        <w:tc>
          <w:tcPr>
            <w:tcW w:w="414" w:type="dxa"/>
            <w:vMerge/>
            <w:shd w:val="clear" w:color="auto" w:fill="A6A6A6" w:themeFill="background1" w:themeFillShade="A6"/>
          </w:tcPr>
          <w:p w14:paraId="6359B09F" w14:textId="77777777" w:rsidR="00B713F5" w:rsidRPr="004309FD" w:rsidRDefault="00B713F5" w:rsidP="00B713F5">
            <w:pPr>
              <w:spacing w:after="160"/>
              <w:rPr>
                <w:b/>
                <w:bCs/>
              </w:rPr>
            </w:pPr>
          </w:p>
        </w:tc>
        <w:tc>
          <w:tcPr>
            <w:tcW w:w="5677" w:type="dxa"/>
            <w:vMerge/>
            <w:shd w:val="clear" w:color="auto" w:fill="A6A6A6" w:themeFill="background1" w:themeFillShade="A6"/>
          </w:tcPr>
          <w:p w14:paraId="02D9C1A5" w14:textId="77777777" w:rsidR="00B713F5" w:rsidRPr="004309FD" w:rsidRDefault="00B713F5" w:rsidP="00B713F5">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76E69069" w14:textId="104E1E94" w:rsidR="00B713F5" w:rsidRPr="004309FD" w:rsidRDefault="0029311D" w:rsidP="00B713F5">
            <w:pPr>
              <w:spacing w:after="160"/>
              <w:rPr>
                <w:b/>
                <w:bCs/>
              </w:rPr>
            </w:pPr>
            <w:r>
              <w:rPr>
                <w:b/>
                <w:bCs/>
              </w:rPr>
              <w:t>Prüfung</w:t>
            </w:r>
          </w:p>
        </w:tc>
        <w:sdt>
          <w:sdtPr>
            <w:rPr>
              <w:b/>
              <w:bCs/>
            </w:rPr>
            <w:id w:val="-1137649385"/>
            <w14:checkbox>
              <w14:checked w14:val="0"/>
              <w14:checkedState w14:val="2612" w14:font="MS Gothic"/>
              <w14:uncheckedState w14:val="2610" w14:font="MS Gothic"/>
            </w14:checkbox>
          </w:sdtPr>
          <w:sdtEndPr/>
          <w:sdtContent>
            <w:tc>
              <w:tcPr>
                <w:tcW w:w="529" w:type="dxa"/>
                <w:tcBorders>
                  <w:top w:val="dashed" w:sz="4" w:space="0" w:color="auto"/>
                  <w:left w:val="dashed" w:sz="4" w:space="0" w:color="auto"/>
                </w:tcBorders>
                <w:shd w:val="clear" w:color="auto" w:fill="A6A6A6" w:themeFill="background1" w:themeFillShade="A6"/>
              </w:tcPr>
              <w:p w14:paraId="063EF234" w14:textId="55F5959B" w:rsidR="00B713F5" w:rsidRPr="004309FD" w:rsidRDefault="00B713F5" w:rsidP="00B713F5">
                <w:pPr>
                  <w:spacing w:after="160"/>
                  <w:rPr>
                    <w:b/>
                    <w:bCs/>
                  </w:rPr>
                </w:pPr>
                <w:r w:rsidRPr="004309FD">
                  <w:rPr>
                    <w:rFonts w:ascii="Segoe UI Symbol" w:hAnsi="Segoe UI Symbol" w:cs="Segoe UI Symbol"/>
                    <w:b/>
                    <w:bCs/>
                  </w:rPr>
                  <w:t>☐</w:t>
                </w:r>
              </w:p>
            </w:tc>
          </w:sdtContent>
        </w:sdt>
      </w:tr>
      <w:tr w:rsidR="00B713F5" w:rsidRPr="004309FD" w14:paraId="3E1710E6" w14:textId="77777777">
        <w:tc>
          <w:tcPr>
            <w:tcW w:w="9029" w:type="dxa"/>
            <w:gridSpan w:val="4"/>
            <w:shd w:val="clear" w:color="auto" w:fill="D9D9D9" w:themeFill="background1" w:themeFillShade="D9"/>
          </w:tcPr>
          <w:p w14:paraId="6A50F014" w14:textId="106DCBBE" w:rsidR="00B713F5" w:rsidRPr="004309FD" w:rsidRDefault="00B713F5" w:rsidP="00B713F5">
            <w:pPr>
              <w:spacing w:after="160"/>
              <w:rPr>
                <w:b/>
                <w:bCs/>
              </w:rPr>
            </w:pPr>
            <w:r w:rsidRPr="004309FD">
              <w:rPr>
                <w:b/>
                <w:bCs/>
              </w:rPr>
              <w:t>Details (</w:t>
            </w:r>
            <w:r w:rsidR="005A2B7E" w:rsidRPr="005A2B7E">
              <w:rPr>
                <w:b/>
                <w:bCs/>
              </w:rPr>
              <w:t>Vorkehrungen des Teilnehmers, durchgeführte Prüfungshandlungen, Empfehlungen/Beanstandungen</w:t>
            </w:r>
            <w:r w:rsidRPr="004309FD">
              <w:rPr>
                <w:b/>
                <w:bCs/>
              </w:rPr>
              <w:t>)</w:t>
            </w:r>
          </w:p>
        </w:tc>
      </w:tr>
      <w:tr w:rsidR="00B713F5" w:rsidRPr="004309FD" w14:paraId="27FF1638" w14:textId="77777777">
        <w:tc>
          <w:tcPr>
            <w:tcW w:w="9029" w:type="dxa"/>
            <w:gridSpan w:val="4"/>
          </w:tcPr>
          <w:p w14:paraId="2041F563" w14:textId="77777777" w:rsidR="00D7538B" w:rsidRPr="004309FD" w:rsidRDefault="00D7538B" w:rsidP="007A71CB">
            <w:pPr>
              <w:spacing w:before="40" w:after="160"/>
            </w:pPr>
          </w:p>
          <w:p w14:paraId="3663A6B4" w14:textId="2D4D49AE" w:rsidR="00B713F5" w:rsidRPr="004309FD" w:rsidRDefault="00B713F5" w:rsidP="007A71CB">
            <w:pPr>
              <w:spacing w:before="40" w:after="160"/>
            </w:pPr>
          </w:p>
        </w:tc>
      </w:tr>
      <w:tr w:rsidR="00B713F5" w:rsidRPr="004309FD" w14:paraId="38446545" w14:textId="77777777">
        <w:tc>
          <w:tcPr>
            <w:tcW w:w="9029" w:type="dxa"/>
            <w:gridSpan w:val="4"/>
            <w:shd w:val="clear" w:color="auto" w:fill="D9D9D9" w:themeFill="background1" w:themeFillShade="D9"/>
          </w:tcPr>
          <w:p w14:paraId="0004191F" w14:textId="2F15FC94" w:rsidR="00B713F5" w:rsidRPr="004309FD" w:rsidRDefault="001C2259" w:rsidP="00B713F5">
            <w:pPr>
              <w:spacing w:after="160"/>
              <w:rPr>
                <w:b/>
                <w:bCs/>
                <w:sz w:val="20"/>
                <w:szCs w:val="20"/>
              </w:rPr>
            </w:pPr>
            <w:r>
              <w:rPr>
                <w:b/>
                <w:bCs/>
              </w:rPr>
              <w:t>Konklusion</w:t>
            </w:r>
            <w:r w:rsidR="00B713F5" w:rsidRPr="004309FD">
              <w:rPr>
                <w:b/>
                <w:bCs/>
              </w:rPr>
              <w:t>:</w:t>
            </w:r>
          </w:p>
        </w:tc>
      </w:tr>
      <w:tr w:rsidR="00B713F5" w:rsidRPr="004309FD" w14:paraId="416A6974" w14:textId="77777777">
        <w:tc>
          <w:tcPr>
            <w:tcW w:w="9029" w:type="dxa"/>
            <w:gridSpan w:val="4"/>
          </w:tcPr>
          <w:p w14:paraId="32EDEBF3" w14:textId="77777777" w:rsidR="00B713F5" w:rsidRPr="004309FD" w:rsidRDefault="00B713F5" w:rsidP="007A71CB">
            <w:pPr>
              <w:spacing w:before="40" w:after="160"/>
            </w:pPr>
          </w:p>
          <w:p w14:paraId="6C818F7C" w14:textId="77777777" w:rsidR="00B713F5" w:rsidRPr="004309FD" w:rsidRDefault="00B713F5" w:rsidP="00B713F5">
            <w:pPr>
              <w:spacing w:after="160"/>
            </w:pPr>
          </w:p>
        </w:tc>
      </w:tr>
    </w:tbl>
    <w:p w14:paraId="2A5C6614" w14:textId="77777777" w:rsidR="00B713F5" w:rsidRPr="004309FD" w:rsidRDefault="00B713F5" w:rsidP="00B713F5"/>
    <w:p w14:paraId="6DA3288C" w14:textId="77777777" w:rsidR="009B6B9B" w:rsidRPr="004309FD" w:rsidRDefault="009B6B9B" w:rsidP="00B713F5"/>
    <w:p w14:paraId="07AED866" w14:textId="52F1518B" w:rsidR="00752524" w:rsidRPr="004309FD" w:rsidRDefault="00752524" w:rsidP="004721F8"/>
    <w:tbl>
      <w:tblPr>
        <w:tblStyle w:val="TableGrid"/>
        <w:tblW w:w="0" w:type="auto"/>
        <w:tblLook w:val="04A0" w:firstRow="1" w:lastRow="0" w:firstColumn="1" w:lastColumn="0" w:noHBand="0" w:noVBand="1"/>
      </w:tblPr>
      <w:tblGrid>
        <w:gridCol w:w="412"/>
        <w:gridCol w:w="5475"/>
        <w:gridCol w:w="2365"/>
        <w:gridCol w:w="525"/>
      </w:tblGrid>
      <w:tr w:rsidR="00F83602" w:rsidRPr="004309FD" w14:paraId="5C01A2BA" w14:textId="77777777">
        <w:tc>
          <w:tcPr>
            <w:tcW w:w="414" w:type="dxa"/>
            <w:vMerge w:val="restart"/>
            <w:shd w:val="clear" w:color="auto" w:fill="A6A6A6" w:themeFill="background1" w:themeFillShade="A6"/>
          </w:tcPr>
          <w:p w14:paraId="7A44AF45" w14:textId="77777777" w:rsidR="00F83602" w:rsidRPr="004309FD" w:rsidRDefault="00F83602" w:rsidP="00F83602">
            <w:pPr>
              <w:spacing w:after="160"/>
              <w:rPr>
                <w:b/>
                <w:bCs/>
              </w:rPr>
            </w:pPr>
            <w:r w:rsidRPr="004309FD">
              <w:rPr>
                <w:b/>
                <w:bCs/>
              </w:rPr>
              <w:t>2</w:t>
            </w:r>
          </w:p>
        </w:tc>
        <w:tc>
          <w:tcPr>
            <w:tcW w:w="5677" w:type="dxa"/>
            <w:vMerge w:val="restart"/>
            <w:shd w:val="clear" w:color="auto" w:fill="A6A6A6" w:themeFill="background1" w:themeFillShade="A6"/>
          </w:tcPr>
          <w:p w14:paraId="3804F489" w14:textId="5BBD3851" w:rsidR="00F83602" w:rsidRPr="004309FD" w:rsidRDefault="001C2259" w:rsidP="00F83602">
            <w:pPr>
              <w:spacing w:after="160"/>
              <w:rPr>
                <w:b/>
                <w:bCs/>
              </w:rPr>
            </w:pPr>
            <w:r>
              <w:rPr>
                <w:b/>
                <w:bCs/>
              </w:rPr>
              <w:t xml:space="preserve">Zugang Händler ins BX </w:t>
            </w:r>
          </w:p>
        </w:tc>
        <w:tc>
          <w:tcPr>
            <w:tcW w:w="2409" w:type="dxa"/>
            <w:tcBorders>
              <w:bottom w:val="dashed" w:sz="4" w:space="0" w:color="auto"/>
              <w:right w:val="dashed" w:sz="4" w:space="0" w:color="auto"/>
            </w:tcBorders>
            <w:shd w:val="clear" w:color="auto" w:fill="A6A6A6" w:themeFill="background1" w:themeFillShade="A6"/>
          </w:tcPr>
          <w:p w14:paraId="686401FD" w14:textId="77777777" w:rsidR="00CA680F" w:rsidRPr="00CA680F" w:rsidRDefault="00CA680F" w:rsidP="00CA680F">
            <w:pPr>
              <w:rPr>
                <w:b/>
                <w:bCs/>
              </w:rPr>
            </w:pPr>
            <w:r w:rsidRPr="00CA680F">
              <w:rPr>
                <w:b/>
                <w:bCs/>
              </w:rPr>
              <w:t>Kritische</w:t>
            </w:r>
          </w:p>
          <w:p w14:paraId="3125F906" w14:textId="5FAD23E5" w:rsidR="00F83602" w:rsidRPr="004309FD" w:rsidRDefault="00CA680F" w:rsidP="00CA680F">
            <w:pPr>
              <w:spacing w:after="160"/>
              <w:rPr>
                <w:b/>
                <w:bCs/>
              </w:rPr>
            </w:pPr>
            <w:r w:rsidRPr="00CA680F">
              <w:rPr>
                <w:b/>
                <w:bCs/>
              </w:rPr>
              <w:t>Beurteilung</w:t>
            </w:r>
          </w:p>
        </w:tc>
        <w:tc>
          <w:tcPr>
            <w:tcW w:w="529" w:type="dxa"/>
            <w:tcBorders>
              <w:left w:val="dashed" w:sz="4" w:space="0" w:color="auto"/>
              <w:bottom w:val="dashed" w:sz="4" w:space="0" w:color="auto"/>
            </w:tcBorders>
            <w:shd w:val="clear" w:color="auto" w:fill="A6A6A6" w:themeFill="background1" w:themeFillShade="A6"/>
          </w:tcPr>
          <w:sdt>
            <w:sdtPr>
              <w:rPr>
                <w:b/>
                <w:bCs/>
              </w:rPr>
              <w:id w:val="1031070021"/>
              <w14:checkbox>
                <w14:checked w14:val="0"/>
                <w14:checkedState w14:val="2612" w14:font="MS Gothic"/>
                <w14:uncheckedState w14:val="2610" w14:font="MS Gothic"/>
              </w14:checkbox>
            </w:sdtPr>
            <w:sdtEndPr/>
            <w:sdtContent>
              <w:p w14:paraId="18CF1913" w14:textId="77777777" w:rsidR="00F83602" w:rsidRPr="004309FD" w:rsidRDefault="00F83602" w:rsidP="00F83602">
                <w:pPr>
                  <w:spacing w:after="160"/>
                  <w:rPr>
                    <w:b/>
                    <w:bCs/>
                  </w:rPr>
                </w:pPr>
                <w:r w:rsidRPr="004309FD">
                  <w:rPr>
                    <w:rFonts w:ascii="Segoe UI Symbol" w:hAnsi="Segoe UI Symbol" w:cs="Segoe UI Symbol"/>
                    <w:b/>
                    <w:bCs/>
                  </w:rPr>
                  <w:t>☐</w:t>
                </w:r>
              </w:p>
            </w:sdtContent>
          </w:sdt>
        </w:tc>
      </w:tr>
      <w:tr w:rsidR="00F83602" w:rsidRPr="004309FD" w14:paraId="25804C20" w14:textId="77777777">
        <w:tc>
          <w:tcPr>
            <w:tcW w:w="414" w:type="dxa"/>
            <w:vMerge/>
            <w:shd w:val="clear" w:color="auto" w:fill="A6A6A6" w:themeFill="background1" w:themeFillShade="A6"/>
          </w:tcPr>
          <w:p w14:paraId="45CC9595" w14:textId="77777777" w:rsidR="00F83602" w:rsidRPr="004309FD" w:rsidRDefault="00F83602" w:rsidP="00F83602">
            <w:pPr>
              <w:spacing w:after="160"/>
            </w:pPr>
          </w:p>
        </w:tc>
        <w:tc>
          <w:tcPr>
            <w:tcW w:w="5677" w:type="dxa"/>
            <w:vMerge/>
            <w:shd w:val="clear" w:color="auto" w:fill="A6A6A6" w:themeFill="background1" w:themeFillShade="A6"/>
          </w:tcPr>
          <w:p w14:paraId="54935111" w14:textId="77777777" w:rsidR="00F83602" w:rsidRPr="004309FD" w:rsidRDefault="00F83602" w:rsidP="00F83602">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3299CE25" w14:textId="6EACE567" w:rsidR="00F83602" w:rsidRPr="004309FD" w:rsidRDefault="007E2487" w:rsidP="00F83602">
            <w:pPr>
              <w:spacing w:after="160"/>
              <w:rPr>
                <w:b/>
                <w:bCs/>
              </w:rPr>
            </w:pPr>
            <w:r>
              <w:rPr>
                <w:b/>
                <w:bCs/>
              </w:rPr>
              <w:t>Prüfung</w:t>
            </w:r>
          </w:p>
        </w:tc>
        <w:sdt>
          <w:sdtPr>
            <w:rPr>
              <w:b/>
              <w:bCs/>
            </w:rPr>
            <w:id w:val="1836797721"/>
            <w14:checkbox>
              <w14:checked w14:val="0"/>
              <w14:checkedState w14:val="2612" w14:font="MS Gothic"/>
              <w14:uncheckedState w14:val="2610" w14:font="MS Gothic"/>
            </w14:checkbox>
          </w:sdtPr>
          <w:sdtEndPr/>
          <w:sdtContent>
            <w:tc>
              <w:tcPr>
                <w:tcW w:w="529" w:type="dxa"/>
                <w:tcBorders>
                  <w:top w:val="dashed" w:sz="4" w:space="0" w:color="auto"/>
                  <w:left w:val="dashed" w:sz="4" w:space="0" w:color="auto"/>
                </w:tcBorders>
                <w:shd w:val="clear" w:color="auto" w:fill="A6A6A6" w:themeFill="background1" w:themeFillShade="A6"/>
              </w:tcPr>
              <w:p w14:paraId="51863A88" w14:textId="77777777" w:rsidR="00F83602" w:rsidRPr="004309FD" w:rsidRDefault="00F83602" w:rsidP="00F83602">
                <w:pPr>
                  <w:spacing w:after="160"/>
                  <w:jc w:val="center"/>
                  <w:rPr>
                    <w:b/>
                    <w:bCs/>
                  </w:rPr>
                </w:pPr>
                <w:r w:rsidRPr="004309FD">
                  <w:rPr>
                    <w:rFonts w:ascii="Segoe UI Symbol" w:hAnsi="Segoe UI Symbol" w:cs="Segoe UI Symbol"/>
                    <w:b/>
                    <w:bCs/>
                  </w:rPr>
                  <w:t>☐</w:t>
                </w:r>
              </w:p>
            </w:tc>
          </w:sdtContent>
        </w:sdt>
      </w:tr>
      <w:tr w:rsidR="00F83602" w:rsidRPr="004309FD" w14:paraId="677981FA" w14:textId="77777777">
        <w:tc>
          <w:tcPr>
            <w:tcW w:w="9029" w:type="dxa"/>
            <w:gridSpan w:val="4"/>
            <w:shd w:val="clear" w:color="auto" w:fill="D9D9D9" w:themeFill="background1" w:themeFillShade="D9"/>
          </w:tcPr>
          <w:p w14:paraId="45F51D80" w14:textId="2FB40360" w:rsidR="00F83602" w:rsidRPr="004309FD" w:rsidRDefault="00B82726" w:rsidP="00F83602">
            <w:pPr>
              <w:spacing w:after="160"/>
              <w:rPr>
                <w:b/>
                <w:bCs/>
              </w:rPr>
            </w:pPr>
            <w:r w:rsidRPr="00B82726">
              <w:rPr>
                <w:b/>
                <w:bCs/>
              </w:rPr>
              <w:t>Details (Vorkehrungen des Teilnehmers, durchgeführte Prüfungshandlungen, Empfehlungen/Beanstandungen</w:t>
            </w:r>
            <w:r w:rsidR="00F83602" w:rsidRPr="004309FD">
              <w:rPr>
                <w:b/>
                <w:bCs/>
              </w:rPr>
              <w:t>)</w:t>
            </w:r>
          </w:p>
        </w:tc>
      </w:tr>
      <w:tr w:rsidR="00F83602" w:rsidRPr="004309FD" w14:paraId="0FB1D0BC" w14:textId="77777777">
        <w:tc>
          <w:tcPr>
            <w:tcW w:w="9029" w:type="dxa"/>
            <w:gridSpan w:val="4"/>
          </w:tcPr>
          <w:p w14:paraId="3B7C42CA" w14:textId="77777777" w:rsidR="00F83602" w:rsidRPr="004309FD" w:rsidRDefault="00F83602" w:rsidP="007A71CB">
            <w:pPr>
              <w:spacing w:before="40" w:after="160"/>
            </w:pPr>
          </w:p>
          <w:p w14:paraId="291B1999" w14:textId="77777777" w:rsidR="00F83602" w:rsidRPr="004309FD" w:rsidRDefault="00F83602" w:rsidP="007A71CB">
            <w:pPr>
              <w:spacing w:before="40" w:after="160"/>
            </w:pPr>
          </w:p>
        </w:tc>
      </w:tr>
      <w:tr w:rsidR="00F83602" w:rsidRPr="004309FD" w14:paraId="55E1D2BA" w14:textId="77777777">
        <w:tc>
          <w:tcPr>
            <w:tcW w:w="9029" w:type="dxa"/>
            <w:gridSpan w:val="4"/>
            <w:shd w:val="clear" w:color="auto" w:fill="D9D9D9" w:themeFill="background1" w:themeFillShade="D9"/>
          </w:tcPr>
          <w:p w14:paraId="33A18115" w14:textId="6D69D8FA" w:rsidR="00F83602" w:rsidRPr="004309FD" w:rsidRDefault="00B82726" w:rsidP="00F83602">
            <w:pPr>
              <w:spacing w:after="160"/>
              <w:rPr>
                <w:b/>
                <w:bCs/>
              </w:rPr>
            </w:pPr>
            <w:r>
              <w:rPr>
                <w:b/>
                <w:bCs/>
              </w:rPr>
              <w:t>Konklusion</w:t>
            </w:r>
            <w:r w:rsidR="00F83602" w:rsidRPr="004309FD">
              <w:rPr>
                <w:b/>
                <w:bCs/>
              </w:rPr>
              <w:t>:</w:t>
            </w:r>
          </w:p>
        </w:tc>
      </w:tr>
      <w:tr w:rsidR="00F83602" w:rsidRPr="004309FD" w14:paraId="21FB8F96" w14:textId="77777777">
        <w:tc>
          <w:tcPr>
            <w:tcW w:w="9029" w:type="dxa"/>
            <w:gridSpan w:val="4"/>
          </w:tcPr>
          <w:p w14:paraId="535E0A14" w14:textId="77777777" w:rsidR="00F83602" w:rsidRPr="004309FD" w:rsidRDefault="00F83602" w:rsidP="007A71CB">
            <w:pPr>
              <w:spacing w:before="40" w:after="160"/>
            </w:pPr>
          </w:p>
          <w:p w14:paraId="59B5794E" w14:textId="77777777" w:rsidR="00F83602" w:rsidRPr="004309FD" w:rsidRDefault="00F83602" w:rsidP="00F83602">
            <w:pPr>
              <w:spacing w:after="160"/>
            </w:pPr>
          </w:p>
        </w:tc>
      </w:tr>
    </w:tbl>
    <w:p w14:paraId="6398121E" w14:textId="77777777" w:rsidR="004F09A6" w:rsidRPr="004309FD" w:rsidRDefault="004F09A6">
      <w:pPr>
        <w:spacing w:line="259" w:lineRule="auto"/>
      </w:pPr>
    </w:p>
    <w:p w14:paraId="5FA423F0" w14:textId="52FA338A" w:rsidR="004721F8" w:rsidRPr="004309FD" w:rsidRDefault="004721F8">
      <w:pPr>
        <w:spacing w:line="259" w:lineRule="auto"/>
      </w:pPr>
      <w:r w:rsidRPr="004309FD">
        <w:br w:type="page"/>
      </w:r>
    </w:p>
    <w:p w14:paraId="5D52D96F" w14:textId="77777777" w:rsidR="00165749" w:rsidRPr="004309FD" w:rsidRDefault="00165749">
      <w:pPr>
        <w:spacing w:line="259" w:lineRule="auto"/>
      </w:pPr>
    </w:p>
    <w:tbl>
      <w:tblPr>
        <w:tblStyle w:val="TableGrid"/>
        <w:tblW w:w="0" w:type="auto"/>
        <w:tblLook w:val="04A0" w:firstRow="1" w:lastRow="0" w:firstColumn="1" w:lastColumn="0" w:noHBand="0" w:noVBand="1"/>
      </w:tblPr>
      <w:tblGrid>
        <w:gridCol w:w="410"/>
        <w:gridCol w:w="5498"/>
        <w:gridCol w:w="2347"/>
        <w:gridCol w:w="522"/>
      </w:tblGrid>
      <w:tr w:rsidR="004F09A6" w:rsidRPr="004309FD" w14:paraId="12C147C3" w14:textId="77777777">
        <w:tc>
          <w:tcPr>
            <w:tcW w:w="414" w:type="dxa"/>
            <w:vMerge w:val="restart"/>
            <w:shd w:val="clear" w:color="auto" w:fill="A6A6A6" w:themeFill="background1" w:themeFillShade="A6"/>
          </w:tcPr>
          <w:p w14:paraId="26B33E03" w14:textId="69ACE5E8" w:rsidR="004F09A6" w:rsidRPr="004309FD" w:rsidRDefault="004F09A6">
            <w:pPr>
              <w:spacing w:after="160"/>
              <w:rPr>
                <w:b/>
                <w:bCs/>
              </w:rPr>
            </w:pPr>
            <w:r w:rsidRPr="004309FD">
              <w:rPr>
                <w:b/>
                <w:bCs/>
              </w:rPr>
              <w:t>3</w:t>
            </w:r>
          </w:p>
        </w:tc>
        <w:tc>
          <w:tcPr>
            <w:tcW w:w="5677" w:type="dxa"/>
            <w:vMerge w:val="restart"/>
            <w:shd w:val="clear" w:color="auto" w:fill="A6A6A6" w:themeFill="background1" w:themeFillShade="A6"/>
          </w:tcPr>
          <w:p w14:paraId="455EC046" w14:textId="2E864291" w:rsidR="004F09A6" w:rsidRPr="004309FD" w:rsidRDefault="00F14D6A">
            <w:pPr>
              <w:spacing w:after="160"/>
              <w:rPr>
                <w:b/>
                <w:bCs/>
              </w:rPr>
            </w:pPr>
            <w:r w:rsidRPr="00F14D6A">
              <w:rPr>
                <w:b/>
                <w:bCs/>
              </w:rPr>
              <w:t>Stellvertretungsregelung registrierter</w:t>
            </w:r>
            <w:r w:rsidRPr="00F14D6A">
              <w:rPr>
                <w:b/>
                <w:bCs/>
              </w:rPr>
              <w:t xml:space="preserve"> </w:t>
            </w:r>
            <w:r>
              <w:rPr>
                <w:b/>
                <w:bCs/>
              </w:rPr>
              <w:t>Händler</w:t>
            </w:r>
          </w:p>
        </w:tc>
        <w:tc>
          <w:tcPr>
            <w:tcW w:w="2409" w:type="dxa"/>
            <w:tcBorders>
              <w:bottom w:val="dashed" w:sz="4" w:space="0" w:color="auto"/>
              <w:right w:val="dashed" w:sz="4" w:space="0" w:color="auto"/>
            </w:tcBorders>
            <w:shd w:val="clear" w:color="auto" w:fill="A6A6A6" w:themeFill="background1" w:themeFillShade="A6"/>
          </w:tcPr>
          <w:p w14:paraId="0E76D6F8" w14:textId="77777777" w:rsidR="007E2487" w:rsidRDefault="007E2487" w:rsidP="007E2487">
            <w:pPr>
              <w:rPr>
                <w:b/>
                <w:bCs/>
              </w:rPr>
            </w:pPr>
            <w:r>
              <w:rPr>
                <w:b/>
                <w:bCs/>
              </w:rPr>
              <w:t>Kritische</w:t>
            </w:r>
          </w:p>
          <w:p w14:paraId="5F030655" w14:textId="0021A0AB" w:rsidR="004F09A6" w:rsidRPr="004309FD" w:rsidRDefault="007E2487" w:rsidP="007E2487">
            <w:pPr>
              <w:spacing w:after="160"/>
              <w:rPr>
                <w:b/>
                <w:bCs/>
              </w:rPr>
            </w:pPr>
            <w:r>
              <w:rPr>
                <w:b/>
                <w:bCs/>
              </w:rPr>
              <w:t>Beurteilung</w:t>
            </w:r>
          </w:p>
        </w:tc>
        <w:tc>
          <w:tcPr>
            <w:tcW w:w="529" w:type="dxa"/>
            <w:tcBorders>
              <w:left w:val="dashed" w:sz="4" w:space="0" w:color="auto"/>
              <w:bottom w:val="dashed" w:sz="4" w:space="0" w:color="auto"/>
            </w:tcBorders>
            <w:shd w:val="clear" w:color="auto" w:fill="A6A6A6" w:themeFill="background1" w:themeFillShade="A6"/>
          </w:tcPr>
          <w:sdt>
            <w:sdtPr>
              <w:rPr>
                <w:b/>
                <w:bCs/>
              </w:rPr>
              <w:id w:val="1127272195"/>
              <w14:checkbox>
                <w14:checked w14:val="0"/>
                <w14:checkedState w14:val="2612" w14:font="MS Gothic"/>
                <w14:uncheckedState w14:val="2610" w14:font="MS Gothic"/>
              </w14:checkbox>
            </w:sdtPr>
            <w:sdtEndPr/>
            <w:sdtContent>
              <w:p w14:paraId="1216E0F8" w14:textId="77777777" w:rsidR="004F09A6" w:rsidRPr="004309FD" w:rsidRDefault="004F09A6">
                <w:pPr>
                  <w:spacing w:after="160"/>
                  <w:rPr>
                    <w:b/>
                    <w:bCs/>
                  </w:rPr>
                </w:pPr>
                <w:r w:rsidRPr="004309FD">
                  <w:rPr>
                    <w:rFonts w:ascii="Segoe UI Symbol" w:hAnsi="Segoe UI Symbol" w:cs="Segoe UI Symbol"/>
                    <w:b/>
                    <w:bCs/>
                  </w:rPr>
                  <w:t>☐</w:t>
                </w:r>
              </w:p>
            </w:sdtContent>
          </w:sdt>
        </w:tc>
      </w:tr>
      <w:tr w:rsidR="004F09A6" w:rsidRPr="004309FD" w14:paraId="0508B873" w14:textId="77777777">
        <w:tc>
          <w:tcPr>
            <w:tcW w:w="414" w:type="dxa"/>
            <w:vMerge/>
            <w:shd w:val="clear" w:color="auto" w:fill="A6A6A6" w:themeFill="background1" w:themeFillShade="A6"/>
          </w:tcPr>
          <w:p w14:paraId="1BEACA20" w14:textId="77777777" w:rsidR="004F09A6" w:rsidRPr="004309FD" w:rsidRDefault="004F09A6">
            <w:pPr>
              <w:spacing w:after="160"/>
              <w:rPr>
                <w:b/>
                <w:bCs/>
              </w:rPr>
            </w:pPr>
          </w:p>
        </w:tc>
        <w:tc>
          <w:tcPr>
            <w:tcW w:w="5677" w:type="dxa"/>
            <w:vMerge/>
            <w:shd w:val="clear" w:color="auto" w:fill="A6A6A6" w:themeFill="background1" w:themeFillShade="A6"/>
          </w:tcPr>
          <w:p w14:paraId="1958EFA4" w14:textId="77777777" w:rsidR="004F09A6" w:rsidRPr="004309FD" w:rsidRDefault="004F09A6">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03EE1B08" w14:textId="77777777" w:rsidR="004F09A6" w:rsidRPr="004309FD" w:rsidRDefault="004F09A6">
            <w:pPr>
              <w:spacing w:after="160"/>
              <w:rPr>
                <w:b/>
                <w:bCs/>
              </w:rPr>
            </w:pPr>
            <w:r w:rsidRPr="004309FD">
              <w:rPr>
                <w:b/>
                <w:bCs/>
              </w:rPr>
              <w:t>Audit</w:t>
            </w:r>
          </w:p>
        </w:tc>
        <w:sdt>
          <w:sdtPr>
            <w:rPr>
              <w:b/>
              <w:bCs/>
            </w:rPr>
            <w:id w:val="106325583"/>
            <w14:checkbox>
              <w14:checked w14:val="0"/>
              <w14:checkedState w14:val="2612" w14:font="MS Gothic"/>
              <w14:uncheckedState w14:val="2610" w14:font="MS Gothic"/>
            </w14:checkbox>
          </w:sdtPr>
          <w:sdtEndPr/>
          <w:sdtContent>
            <w:tc>
              <w:tcPr>
                <w:tcW w:w="529" w:type="dxa"/>
                <w:tcBorders>
                  <w:top w:val="dashed" w:sz="4" w:space="0" w:color="auto"/>
                  <w:left w:val="dashed" w:sz="4" w:space="0" w:color="auto"/>
                </w:tcBorders>
                <w:shd w:val="clear" w:color="auto" w:fill="A6A6A6" w:themeFill="background1" w:themeFillShade="A6"/>
              </w:tcPr>
              <w:p w14:paraId="608FBB13" w14:textId="77777777" w:rsidR="004F09A6" w:rsidRPr="004309FD" w:rsidRDefault="004F09A6">
                <w:pPr>
                  <w:spacing w:after="160"/>
                  <w:rPr>
                    <w:b/>
                    <w:bCs/>
                  </w:rPr>
                </w:pPr>
                <w:r w:rsidRPr="004309FD">
                  <w:rPr>
                    <w:rFonts w:ascii="Segoe UI Symbol" w:hAnsi="Segoe UI Symbol" w:cs="Segoe UI Symbol"/>
                    <w:b/>
                    <w:bCs/>
                  </w:rPr>
                  <w:t>☐</w:t>
                </w:r>
              </w:p>
            </w:tc>
          </w:sdtContent>
        </w:sdt>
      </w:tr>
      <w:tr w:rsidR="004F09A6" w:rsidRPr="004309FD" w14:paraId="111E25ED" w14:textId="77777777">
        <w:tc>
          <w:tcPr>
            <w:tcW w:w="9029" w:type="dxa"/>
            <w:gridSpan w:val="4"/>
            <w:shd w:val="clear" w:color="auto" w:fill="D9D9D9" w:themeFill="background1" w:themeFillShade="D9"/>
          </w:tcPr>
          <w:p w14:paraId="3A98C083" w14:textId="4E47DC35" w:rsidR="004F09A6" w:rsidRPr="004309FD" w:rsidRDefault="008407D4">
            <w:pPr>
              <w:spacing w:after="160"/>
              <w:rPr>
                <w:b/>
                <w:bCs/>
              </w:rPr>
            </w:pPr>
            <w:r w:rsidRPr="008407D4">
              <w:rPr>
                <w:b/>
                <w:bCs/>
              </w:rPr>
              <w:t>Details (Vorkehrungen des Teilnehmers, durchgeführte Prüfungshandlungen, Empfehlungen/Beanstandungen</w:t>
            </w:r>
            <w:r w:rsidR="004F09A6" w:rsidRPr="004309FD">
              <w:rPr>
                <w:b/>
                <w:bCs/>
              </w:rPr>
              <w:t>)</w:t>
            </w:r>
          </w:p>
        </w:tc>
      </w:tr>
      <w:tr w:rsidR="004F09A6" w:rsidRPr="004309FD" w14:paraId="3B4E6A8E" w14:textId="77777777">
        <w:tc>
          <w:tcPr>
            <w:tcW w:w="9029" w:type="dxa"/>
            <w:gridSpan w:val="4"/>
          </w:tcPr>
          <w:p w14:paraId="4CA1C1C0" w14:textId="77777777" w:rsidR="004F09A6" w:rsidRPr="004309FD" w:rsidRDefault="004F09A6">
            <w:pPr>
              <w:spacing w:before="40" w:after="160"/>
            </w:pPr>
          </w:p>
          <w:p w14:paraId="7492B59E" w14:textId="77777777" w:rsidR="004F09A6" w:rsidRPr="004309FD" w:rsidRDefault="004F09A6">
            <w:pPr>
              <w:spacing w:before="40" w:after="160"/>
            </w:pPr>
          </w:p>
        </w:tc>
      </w:tr>
      <w:tr w:rsidR="004F09A6" w:rsidRPr="004309FD" w14:paraId="121F9F91" w14:textId="77777777">
        <w:tc>
          <w:tcPr>
            <w:tcW w:w="9029" w:type="dxa"/>
            <w:gridSpan w:val="4"/>
            <w:shd w:val="clear" w:color="auto" w:fill="D9D9D9" w:themeFill="background1" w:themeFillShade="D9"/>
          </w:tcPr>
          <w:p w14:paraId="4A5AA2AD" w14:textId="61E2F2DA" w:rsidR="004F09A6" w:rsidRPr="004309FD" w:rsidRDefault="00F14D6A">
            <w:pPr>
              <w:spacing w:after="160"/>
              <w:rPr>
                <w:b/>
                <w:bCs/>
                <w:sz w:val="20"/>
                <w:szCs w:val="20"/>
              </w:rPr>
            </w:pPr>
            <w:r>
              <w:rPr>
                <w:b/>
                <w:bCs/>
              </w:rPr>
              <w:t>Konklusion</w:t>
            </w:r>
            <w:r w:rsidR="004F09A6" w:rsidRPr="004309FD">
              <w:rPr>
                <w:b/>
                <w:bCs/>
              </w:rPr>
              <w:t>:</w:t>
            </w:r>
          </w:p>
        </w:tc>
      </w:tr>
      <w:tr w:rsidR="004F09A6" w:rsidRPr="004309FD" w14:paraId="65EC2BFF" w14:textId="77777777">
        <w:tc>
          <w:tcPr>
            <w:tcW w:w="9029" w:type="dxa"/>
            <w:gridSpan w:val="4"/>
          </w:tcPr>
          <w:p w14:paraId="6239338C" w14:textId="77777777" w:rsidR="004F09A6" w:rsidRPr="004309FD" w:rsidRDefault="004F09A6">
            <w:pPr>
              <w:spacing w:before="40" w:after="160"/>
            </w:pPr>
          </w:p>
          <w:p w14:paraId="477B72B4" w14:textId="77777777" w:rsidR="004F09A6" w:rsidRPr="004309FD" w:rsidRDefault="004F09A6">
            <w:pPr>
              <w:spacing w:after="160"/>
            </w:pPr>
          </w:p>
        </w:tc>
      </w:tr>
    </w:tbl>
    <w:p w14:paraId="6B9A82C9" w14:textId="77777777" w:rsidR="004F09A6" w:rsidRPr="004309FD" w:rsidRDefault="004F09A6">
      <w:pPr>
        <w:spacing w:line="259" w:lineRule="auto"/>
      </w:pPr>
    </w:p>
    <w:p w14:paraId="4E2ECF29" w14:textId="77777777" w:rsidR="00165749" w:rsidRPr="004309FD" w:rsidRDefault="00165749">
      <w:pPr>
        <w:spacing w:line="259" w:lineRule="auto"/>
      </w:pPr>
    </w:p>
    <w:p w14:paraId="26849D64" w14:textId="77777777" w:rsidR="00165749" w:rsidRPr="004309FD" w:rsidRDefault="00165749">
      <w:pPr>
        <w:spacing w:line="259" w:lineRule="auto"/>
      </w:pPr>
    </w:p>
    <w:tbl>
      <w:tblPr>
        <w:tblStyle w:val="TableGrid"/>
        <w:tblW w:w="0" w:type="auto"/>
        <w:tblLook w:val="04A0" w:firstRow="1" w:lastRow="0" w:firstColumn="1" w:lastColumn="0" w:noHBand="0" w:noVBand="1"/>
      </w:tblPr>
      <w:tblGrid>
        <w:gridCol w:w="412"/>
        <w:gridCol w:w="5481"/>
        <w:gridCol w:w="2361"/>
        <w:gridCol w:w="523"/>
      </w:tblGrid>
      <w:tr w:rsidR="004F09A6" w:rsidRPr="004309FD" w14:paraId="1F6F7820" w14:textId="77777777">
        <w:tc>
          <w:tcPr>
            <w:tcW w:w="414" w:type="dxa"/>
            <w:vMerge w:val="restart"/>
            <w:shd w:val="clear" w:color="auto" w:fill="A6A6A6" w:themeFill="background1" w:themeFillShade="A6"/>
          </w:tcPr>
          <w:p w14:paraId="7DAF582D" w14:textId="6B4E3002" w:rsidR="004F09A6" w:rsidRPr="004309FD" w:rsidRDefault="00B45992">
            <w:pPr>
              <w:spacing w:after="160"/>
              <w:rPr>
                <w:b/>
                <w:bCs/>
              </w:rPr>
            </w:pPr>
            <w:r w:rsidRPr="004309FD">
              <w:rPr>
                <w:b/>
                <w:bCs/>
              </w:rPr>
              <w:t>4</w:t>
            </w:r>
          </w:p>
        </w:tc>
        <w:tc>
          <w:tcPr>
            <w:tcW w:w="5677" w:type="dxa"/>
            <w:vMerge w:val="restart"/>
            <w:shd w:val="clear" w:color="auto" w:fill="A6A6A6" w:themeFill="background1" w:themeFillShade="A6"/>
          </w:tcPr>
          <w:p w14:paraId="4AD6A877" w14:textId="6B005C89" w:rsidR="004F09A6" w:rsidRPr="004309FD" w:rsidRDefault="00B45992">
            <w:pPr>
              <w:spacing w:after="160"/>
              <w:rPr>
                <w:b/>
                <w:bCs/>
              </w:rPr>
            </w:pPr>
            <w:r w:rsidRPr="004309FD">
              <w:rPr>
                <w:b/>
                <w:bCs/>
              </w:rPr>
              <w:t>Transaction Reporting</w:t>
            </w:r>
          </w:p>
        </w:tc>
        <w:tc>
          <w:tcPr>
            <w:tcW w:w="2409" w:type="dxa"/>
            <w:tcBorders>
              <w:bottom w:val="dashed" w:sz="4" w:space="0" w:color="auto"/>
              <w:right w:val="dashed" w:sz="4" w:space="0" w:color="auto"/>
            </w:tcBorders>
            <w:shd w:val="clear" w:color="auto" w:fill="A6A6A6" w:themeFill="background1" w:themeFillShade="A6"/>
          </w:tcPr>
          <w:p w14:paraId="1F773ED6" w14:textId="77777777" w:rsidR="007E2487" w:rsidRDefault="007E2487" w:rsidP="007E2487">
            <w:pPr>
              <w:rPr>
                <w:b/>
                <w:bCs/>
              </w:rPr>
            </w:pPr>
            <w:r>
              <w:rPr>
                <w:b/>
                <w:bCs/>
              </w:rPr>
              <w:t>Kritische</w:t>
            </w:r>
          </w:p>
          <w:p w14:paraId="2809A949" w14:textId="3CB264EB" w:rsidR="004F09A6" w:rsidRPr="004309FD" w:rsidRDefault="007E2487" w:rsidP="007E2487">
            <w:pPr>
              <w:spacing w:after="160"/>
              <w:rPr>
                <w:b/>
                <w:bCs/>
              </w:rPr>
            </w:pPr>
            <w:r>
              <w:rPr>
                <w:b/>
                <w:bCs/>
              </w:rPr>
              <w:t>Beurteilung</w:t>
            </w:r>
          </w:p>
        </w:tc>
        <w:tc>
          <w:tcPr>
            <w:tcW w:w="529" w:type="dxa"/>
            <w:tcBorders>
              <w:left w:val="dashed" w:sz="4" w:space="0" w:color="auto"/>
              <w:bottom w:val="dashed" w:sz="4" w:space="0" w:color="auto"/>
            </w:tcBorders>
            <w:shd w:val="clear" w:color="auto" w:fill="A6A6A6" w:themeFill="background1" w:themeFillShade="A6"/>
          </w:tcPr>
          <w:sdt>
            <w:sdtPr>
              <w:rPr>
                <w:b/>
                <w:bCs/>
              </w:rPr>
              <w:id w:val="668678312"/>
              <w14:checkbox>
                <w14:checked w14:val="0"/>
                <w14:checkedState w14:val="2612" w14:font="MS Gothic"/>
                <w14:uncheckedState w14:val="2610" w14:font="MS Gothic"/>
              </w14:checkbox>
            </w:sdtPr>
            <w:sdtEndPr/>
            <w:sdtContent>
              <w:p w14:paraId="15B01703" w14:textId="77777777" w:rsidR="004F09A6" w:rsidRPr="004309FD" w:rsidRDefault="004F09A6">
                <w:pPr>
                  <w:spacing w:after="160"/>
                  <w:rPr>
                    <w:b/>
                    <w:bCs/>
                  </w:rPr>
                </w:pPr>
                <w:r w:rsidRPr="004309FD">
                  <w:rPr>
                    <w:rFonts w:ascii="Segoe UI Symbol" w:hAnsi="Segoe UI Symbol" w:cs="Segoe UI Symbol"/>
                    <w:b/>
                    <w:bCs/>
                  </w:rPr>
                  <w:t>☐</w:t>
                </w:r>
              </w:p>
            </w:sdtContent>
          </w:sdt>
        </w:tc>
      </w:tr>
      <w:tr w:rsidR="004F09A6" w:rsidRPr="004309FD" w14:paraId="19F67609" w14:textId="77777777">
        <w:tc>
          <w:tcPr>
            <w:tcW w:w="414" w:type="dxa"/>
            <w:vMerge/>
            <w:shd w:val="clear" w:color="auto" w:fill="A6A6A6" w:themeFill="background1" w:themeFillShade="A6"/>
          </w:tcPr>
          <w:p w14:paraId="126039A5" w14:textId="77777777" w:rsidR="004F09A6" w:rsidRPr="004309FD" w:rsidRDefault="004F09A6">
            <w:pPr>
              <w:spacing w:after="160"/>
              <w:rPr>
                <w:b/>
                <w:bCs/>
              </w:rPr>
            </w:pPr>
          </w:p>
        </w:tc>
        <w:tc>
          <w:tcPr>
            <w:tcW w:w="5677" w:type="dxa"/>
            <w:vMerge/>
            <w:shd w:val="clear" w:color="auto" w:fill="A6A6A6" w:themeFill="background1" w:themeFillShade="A6"/>
          </w:tcPr>
          <w:p w14:paraId="10903680" w14:textId="77777777" w:rsidR="004F09A6" w:rsidRPr="004309FD" w:rsidRDefault="004F09A6">
            <w:pPr>
              <w:spacing w:after="160"/>
              <w:rPr>
                <w:b/>
                <w:bCs/>
              </w:rPr>
            </w:pPr>
          </w:p>
        </w:tc>
        <w:tc>
          <w:tcPr>
            <w:tcW w:w="2409" w:type="dxa"/>
            <w:tcBorders>
              <w:top w:val="dashed" w:sz="4" w:space="0" w:color="auto"/>
              <w:right w:val="dashed" w:sz="4" w:space="0" w:color="auto"/>
            </w:tcBorders>
            <w:shd w:val="clear" w:color="auto" w:fill="A6A6A6" w:themeFill="background1" w:themeFillShade="A6"/>
          </w:tcPr>
          <w:p w14:paraId="078791E3" w14:textId="77777777" w:rsidR="004F09A6" w:rsidRPr="004309FD" w:rsidRDefault="004F09A6">
            <w:pPr>
              <w:spacing w:after="160"/>
              <w:rPr>
                <w:b/>
                <w:bCs/>
              </w:rPr>
            </w:pPr>
            <w:r w:rsidRPr="004309FD">
              <w:rPr>
                <w:b/>
                <w:bCs/>
              </w:rPr>
              <w:t>Audit</w:t>
            </w:r>
          </w:p>
        </w:tc>
        <w:sdt>
          <w:sdtPr>
            <w:rPr>
              <w:b/>
              <w:bCs/>
            </w:rPr>
            <w:id w:val="-490873378"/>
            <w14:checkbox>
              <w14:checked w14:val="0"/>
              <w14:checkedState w14:val="2612" w14:font="MS Gothic"/>
              <w14:uncheckedState w14:val="2610" w14:font="MS Gothic"/>
            </w14:checkbox>
          </w:sdtPr>
          <w:sdtEndPr/>
          <w:sdtContent>
            <w:tc>
              <w:tcPr>
                <w:tcW w:w="529" w:type="dxa"/>
                <w:tcBorders>
                  <w:top w:val="dashed" w:sz="4" w:space="0" w:color="auto"/>
                  <w:left w:val="dashed" w:sz="4" w:space="0" w:color="auto"/>
                </w:tcBorders>
                <w:shd w:val="clear" w:color="auto" w:fill="A6A6A6" w:themeFill="background1" w:themeFillShade="A6"/>
              </w:tcPr>
              <w:p w14:paraId="76F46C95" w14:textId="77777777" w:rsidR="004F09A6" w:rsidRPr="004309FD" w:rsidRDefault="004F09A6">
                <w:pPr>
                  <w:spacing w:after="160"/>
                  <w:rPr>
                    <w:b/>
                    <w:bCs/>
                  </w:rPr>
                </w:pPr>
                <w:r w:rsidRPr="004309FD">
                  <w:rPr>
                    <w:rFonts w:ascii="Segoe UI Symbol" w:hAnsi="Segoe UI Symbol" w:cs="Segoe UI Symbol"/>
                    <w:b/>
                    <w:bCs/>
                  </w:rPr>
                  <w:t>☐</w:t>
                </w:r>
              </w:p>
            </w:tc>
          </w:sdtContent>
        </w:sdt>
      </w:tr>
      <w:tr w:rsidR="004F09A6" w:rsidRPr="004309FD" w14:paraId="66DA70FD" w14:textId="77777777">
        <w:tc>
          <w:tcPr>
            <w:tcW w:w="9029" w:type="dxa"/>
            <w:gridSpan w:val="4"/>
            <w:shd w:val="clear" w:color="auto" w:fill="D9D9D9" w:themeFill="background1" w:themeFillShade="D9"/>
          </w:tcPr>
          <w:p w14:paraId="1F1AEBF2" w14:textId="6AEB9333" w:rsidR="004F09A6" w:rsidRPr="004309FD" w:rsidRDefault="008407D4">
            <w:pPr>
              <w:spacing w:after="160"/>
              <w:rPr>
                <w:b/>
                <w:bCs/>
              </w:rPr>
            </w:pPr>
            <w:r w:rsidRPr="008407D4">
              <w:rPr>
                <w:b/>
                <w:bCs/>
              </w:rPr>
              <w:t>Details (Vorkehrungen des Teilnehmers, durchgeführte Prüfungshandlungen, Empfehlungen/Beanstandungen</w:t>
            </w:r>
            <w:r w:rsidR="004F09A6" w:rsidRPr="004309FD">
              <w:rPr>
                <w:b/>
                <w:bCs/>
              </w:rPr>
              <w:t>)</w:t>
            </w:r>
          </w:p>
        </w:tc>
      </w:tr>
      <w:tr w:rsidR="004F09A6" w:rsidRPr="004309FD" w14:paraId="632E4389" w14:textId="77777777">
        <w:tc>
          <w:tcPr>
            <w:tcW w:w="9029" w:type="dxa"/>
            <w:gridSpan w:val="4"/>
          </w:tcPr>
          <w:p w14:paraId="652D7E16" w14:textId="77777777" w:rsidR="004F09A6" w:rsidRPr="004309FD" w:rsidRDefault="004F09A6">
            <w:pPr>
              <w:spacing w:before="40" w:after="160"/>
            </w:pPr>
          </w:p>
          <w:p w14:paraId="1D4B0C94" w14:textId="77777777" w:rsidR="004F09A6" w:rsidRPr="004309FD" w:rsidRDefault="004F09A6">
            <w:pPr>
              <w:spacing w:before="40" w:after="160"/>
            </w:pPr>
          </w:p>
        </w:tc>
      </w:tr>
      <w:tr w:rsidR="004F09A6" w:rsidRPr="004309FD" w14:paraId="6EB6275E" w14:textId="77777777">
        <w:tc>
          <w:tcPr>
            <w:tcW w:w="9029" w:type="dxa"/>
            <w:gridSpan w:val="4"/>
            <w:shd w:val="clear" w:color="auto" w:fill="D9D9D9" w:themeFill="background1" w:themeFillShade="D9"/>
          </w:tcPr>
          <w:p w14:paraId="00E1BA56" w14:textId="1F422CA7" w:rsidR="004F09A6" w:rsidRPr="004309FD" w:rsidRDefault="00B82726">
            <w:pPr>
              <w:spacing w:after="160"/>
              <w:rPr>
                <w:b/>
                <w:bCs/>
                <w:sz w:val="20"/>
                <w:szCs w:val="20"/>
              </w:rPr>
            </w:pPr>
            <w:r>
              <w:rPr>
                <w:b/>
                <w:bCs/>
              </w:rPr>
              <w:t>Konklusion</w:t>
            </w:r>
            <w:r w:rsidR="004F09A6" w:rsidRPr="004309FD">
              <w:rPr>
                <w:b/>
                <w:bCs/>
              </w:rPr>
              <w:t>:</w:t>
            </w:r>
          </w:p>
        </w:tc>
      </w:tr>
      <w:tr w:rsidR="004F09A6" w:rsidRPr="004309FD" w14:paraId="4590CFA1" w14:textId="77777777">
        <w:tc>
          <w:tcPr>
            <w:tcW w:w="9029" w:type="dxa"/>
            <w:gridSpan w:val="4"/>
          </w:tcPr>
          <w:p w14:paraId="5D112ED8" w14:textId="77777777" w:rsidR="004F09A6" w:rsidRPr="004309FD" w:rsidRDefault="004F09A6">
            <w:pPr>
              <w:spacing w:before="40" w:after="160"/>
            </w:pPr>
          </w:p>
          <w:p w14:paraId="773EF6D9" w14:textId="77777777" w:rsidR="004F09A6" w:rsidRPr="004309FD" w:rsidRDefault="004F09A6">
            <w:pPr>
              <w:spacing w:after="160"/>
            </w:pPr>
          </w:p>
        </w:tc>
      </w:tr>
    </w:tbl>
    <w:p w14:paraId="4F4B3999" w14:textId="77777777" w:rsidR="004F09A6" w:rsidRPr="004309FD" w:rsidRDefault="004F09A6">
      <w:pPr>
        <w:spacing w:line="259" w:lineRule="auto"/>
      </w:pPr>
    </w:p>
    <w:p w14:paraId="5D580984" w14:textId="77777777" w:rsidR="006F51C3" w:rsidRPr="004309FD" w:rsidRDefault="004F09A6" w:rsidP="006F51C3">
      <w:pPr>
        <w:spacing w:line="259" w:lineRule="auto"/>
      </w:pPr>
      <w:r w:rsidRPr="004309FD">
        <w:br w:type="page"/>
      </w:r>
    </w:p>
    <w:tbl>
      <w:tblPr>
        <w:tblStyle w:val="TableGrid"/>
        <w:tblW w:w="0" w:type="auto"/>
        <w:tblLook w:val="04A0" w:firstRow="1" w:lastRow="0" w:firstColumn="1" w:lastColumn="0" w:noHBand="0" w:noVBand="1"/>
      </w:tblPr>
      <w:tblGrid>
        <w:gridCol w:w="411"/>
        <w:gridCol w:w="5480"/>
        <w:gridCol w:w="2362"/>
        <w:gridCol w:w="524"/>
      </w:tblGrid>
      <w:tr w:rsidR="00A40AF9" w:rsidRPr="004309FD" w14:paraId="7CF8F6BE" w14:textId="77777777" w:rsidTr="00A40AF9">
        <w:tc>
          <w:tcPr>
            <w:tcW w:w="411" w:type="dxa"/>
            <w:vMerge w:val="restart"/>
            <w:shd w:val="clear" w:color="auto" w:fill="A6A6A6" w:themeFill="background1" w:themeFillShade="A6"/>
          </w:tcPr>
          <w:p w14:paraId="1571FBC6" w14:textId="2327F341" w:rsidR="00A40AF9" w:rsidRPr="004309FD" w:rsidRDefault="00A40AF9" w:rsidP="00A40AF9">
            <w:pPr>
              <w:spacing w:after="160"/>
              <w:rPr>
                <w:b/>
                <w:bCs/>
              </w:rPr>
            </w:pPr>
            <w:r w:rsidRPr="004309FD">
              <w:rPr>
                <w:b/>
                <w:bCs/>
              </w:rPr>
              <w:lastRenderedPageBreak/>
              <w:t>5</w:t>
            </w:r>
          </w:p>
        </w:tc>
        <w:tc>
          <w:tcPr>
            <w:tcW w:w="5480" w:type="dxa"/>
            <w:vMerge w:val="restart"/>
            <w:shd w:val="clear" w:color="auto" w:fill="A6A6A6" w:themeFill="background1" w:themeFillShade="A6"/>
          </w:tcPr>
          <w:p w14:paraId="50D4A735" w14:textId="0087EB97" w:rsidR="00A40AF9" w:rsidRPr="004309FD" w:rsidRDefault="00A40AF9" w:rsidP="00A40AF9">
            <w:pPr>
              <w:spacing w:after="160"/>
              <w:rPr>
                <w:b/>
                <w:bCs/>
              </w:rPr>
            </w:pPr>
            <w:r w:rsidRPr="004309FD">
              <w:rPr>
                <w:b/>
                <w:bCs/>
              </w:rPr>
              <w:t>Trade Reporting</w:t>
            </w:r>
          </w:p>
        </w:tc>
        <w:tc>
          <w:tcPr>
            <w:tcW w:w="2362" w:type="dxa"/>
            <w:tcBorders>
              <w:bottom w:val="dashed" w:sz="4" w:space="0" w:color="auto"/>
              <w:right w:val="dashed" w:sz="4" w:space="0" w:color="auto"/>
            </w:tcBorders>
            <w:shd w:val="clear" w:color="auto" w:fill="A6A6A6" w:themeFill="background1" w:themeFillShade="A6"/>
          </w:tcPr>
          <w:p w14:paraId="091F72A6" w14:textId="7DBE414B" w:rsidR="00A40AF9" w:rsidRPr="004309FD" w:rsidRDefault="00A40AF9" w:rsidP="00A40AF9">
            <w:pPr>
              <w:spacing w:after="160"/>
              <w:rPr>
                <w:b/>
                <w:bCs/>
              </w:rPr>
            </w:pPr>
            <w:proofErr w:type="spellStart"/>
            <w:r w:rsidRPr="00004225">
              <w:rPr>
                <w:b/>
                <w:bCs/>
                <w:sz w:val="24"/>
                <w:szCs w:val="24"/>
                <w:lang w:val="es-ES"/>
              </w:rPr>
              <w:t>Kritische</w:t>
            </w:r>
            <w:proofErr w:type="spellEnd"/>
            <w:r w:rsidRPr="00004225">
              <w:rPr>
                <w:b/>
                <w:bCs/>
                <w:sz w:val="24"/>
                <w:szCs w:val="24"/>
                <w:lang w:val="es-ES"/>
              </w:rPr>
              <w:t xml:space="preserve"> </w:t>
            </w:r>
            <w:proofErr w:type="spellStart"/>
            <w:r w:rsidRPr="00004225">
              <w:rPr>
                <w:b/>
                <w:bCs/>
                <w:sz w:val="24"/>
                <w:szCs w:val="24"/>
                <w:lang w:val="es-ES"/>
              </w:rPr>
              <w:t>Beurteilung</w:t>
            </w:r>
            <w:proofErr w:type="spellEnd"/>
          </w:p>
        </w:tc>
        <w:tc>
          <w:tcPr>
            <w:tcW w:w="524" w:type="dxa"/>
            <w:tcBorders>
              <w:left w:val="dashed" w:sz="4" w:space="0" w:color="auto"/>
              <w:bottom w:val="dashed" w:sz="4" w:space="0" w:color="auto"/>
            </w:tcBorders>
            <w:shd w:val="clear" w:color="auto" w:fill="A6A6A6" w:themeFill="background1" w:themeFillShade="A6"/>
          </w:tcPr>
          <w:sdt>
            <w:sdtPr>
              <w:rPr>
                <w:b/>
                <w:bCs/>
              </w:rPr>
              <w:id w:val="-1605964283"/>
              <w14:checkbox>
                <w14:checked w14:val="0"/>
                <w14:checkedState w14:val="2612" w14:font="MS Gothic"/>
                <w14:uncheckedState w14:val="2610" w14:font="MS Gothic"/>
              </w14:checkbox>
            </w:sdtPr>
            <w:sdtContent>
              <w:p w14:paraId="167E0E58" w14:textId="77777777" w:rsidR="00A40AF9" w:rsidRPr="004309FD" w:rsidRDefault="00A40AF9" w:rsidP="00A40AF9">
                <w:pPr>
                  <w:spacing w:after="160"/>
                  <w:rPr>
                    <w:b/>
                    <w:bCs/>
                  </w:rPr>
                </w:pPr>
                <w:r w:rsidRPr="004309FD">
                  <w:rPr>
                    <w:rFonts w:ascii="Segoe UI Symbol" w:hAnsi="Segoe UI Symbol" w:cs="Segoe UI Symbol"/>
                    <w:b/>
                    <w:bCs/>
                  </w:rPr>
                  <w:t>☐</w:t>
                </w:r>
              </w:p>
            </w:sdtContent>
          </w:sdt>
        </w:tc>
      </w:tr>
      <w:tr w:rsidR="00A40AF9" w:rsidRPr="004309FD" w14:paraId="2B043D36" w14:textId="77777777" w:rsidTr="00A40AF9">
        <w:tc>
          <w:tcPr>
            <w:tcW w:w="411" w:type="dxa"/>
            <w:vMerge/>
            <w:shd w:val="clear" w:color="auto" w:fill="A6A6A6" w:themeFill="background1" w:themeFillShade="A6"/>
          </w:tcPr>
          <w:p w14:paraId="761EE0BD" w14:textId="77777777" w:rsidR="00A40AF9" w:rsidRPr="004309FD" w:rsidRDefault="00A40AF9" w:rsidP="00A40AF9">
            <w:pPr>
              <w:spacing w:after="160"/>
              <w:rPr>
                <w:b/>
                <w:bCs/>
              </w:rPr>
            </w:pPr>
          </w:p>
        </w:tc>
        <w:tc>
          <w:tcPr>
            <w:tcW w:w="5480" w:type="dxa"/>
            <w:vMerge/>
            <w:shd w:val="clear" w:color="auto" w:fill="A6A6A6" w:themeFill="background1" w:themeFillShade="A6"/>
          </w:tcPr>
          <w:p w14:paraId="19A0AD78" w14:textId="77777777" w:rsidR="00A40AF9" w:rsidRPr="004309FD" w:rsidRDefault="00A40AF9" w:rsidP="00A40AF9">
            <w:pPr>
              <w:spacing w:after="160"/>
              <w:rPr>
                <w:b/>
                <w:bCs/>
              </w:rPr>
            </w:pPr>
          </w:p>
        </w:tc>
        <w:tc>
          <w:tcPr>
            <w:tcW w:w="2362" w:type="dxa"/>
            <w:tcBorders>
              <w:top w:val="dashed" w:sz="4" w:space="0" w:color="auto"/>
              <w:right w:val="dashed" w:sz="4" w:space="0" w:color="auto"/>
            </w:tcBorders>
            <w:shd w:val="clear" w:color="auto" w:fill="A6A6A6" w:themeFill="background1" w:themeFillShade="A6"/>
          </w:tcPr>
          <w:p w14:paraId="442BA358" w14:textId="66BC7040" w:rsidR="00A40AF9" w:rsidRPr="004309FD" w:rsidRDefault="00A40AF9" w:rsidP="00A40AF9">
            <w:pPr>
              <w:spacing w:after="160"/>
              <w:rPr>
                <w:b/>
                <w:bCs/>
              </w:rPr>
            </w:pPr>
            <w:r>
              <w:rPr>
                <w:b/>
                <w:bCs/>
              </w:rPr>
              <w:t>Prüfung</w:t>
            </w:r>
          </w:p>
        </w:tc>
        <w:sdt>
          <w:sdtPr>
            <w:rPr>
              <w:b/>
              <w:bCs/>
            </w:rPr>
            <w:id w:val="-1748565697"/>
            <w14:checkbox>
              <w14:checked w14:val="0"/>
              <w14:checkedState w14:val="2612" w14:font="MS Gothic"/>
              <w14:uncheckedState w14:val="2610" w14:font="MS Gothic"/>
            </w14:checkbox>
          </w:sdtPr>
          <w:sdtContent>
            <w:tc>
              <w:tcPr>
                <w:tcW w:w="524" w:type="dxa"/>
                <w:tcBorders>
                  <w:top w:val="dashed" w:sz="4" w:space="0" w:color="auto"/>
                  <w:left w:val="dashed" w:sz="4" w:space="0" w:color="auto"/>
                </w:tcBorders>
                <w:shd w:val="clear" w:color="auto" w:fill="A6A6A6" w:themeFill="background1" w:themeFillShade="A6"/>
              </w:tcPr>
              <w:p w14:paraId="59263D23" w14:textId="77777777" w:rsidR="00A40AF9" w:rsidRPr="004309FD" w:rsidRDefault="00A40AF9" w:rsidP="00A40AF9">
                <w:pPr>
                  <w:spacing w:after="160"/>
                  <w:rPr>
                    <w:b/>
                    <w:bCs/>
                  </w:rPr>
                </w:pPr>
                <w:r w:rsidRPr="004309FD">
                  <w:rPr>
                    <w:rFonts w:ascii="Segoe UI Symbol" w:hAnsi="Segoe UI Symbol" w:cs="Segoe UI Symbol"/>
                    <w:b/>
                    <w:bCs/>
                  </w:rPr>
                  <w:t>☐</w:t>
                </w:r>
              </w:p>
            </w:tc>
          </w:sdtContent>
        </w:sdt>
      </w:tr>
      <w:tr w:rsidR="00A40AF9" w:rsidRPr="004309FD" w14:paraId="738FDDB4" w14:textId="77777777" w:rsidTr="00A40AF9">
        <w:tc>
          <w:tcPr>
            <w:tcW w:w="8777" w:type="dxa"/>
            <w:gridSpan w:val="4"/>
            <w:shd w:val="clear" w:color="auto" w:fill="D9D9D9" w:themeFill="background1" w:themeFillShade="D9"/>
          </w:tcPr>
          <w:p w14:paraId="5CACFDC2" w14:textId="24DED07F" w:rsidR="00A40AF9" w:rsidRPr="004309FD" w:rsidRDefault="00EB11A7" w:rsidP="00A40AF9">
            <w:pPr>
              <w:spacing w:after="160"/>
              <w:rPr>
                <w:b/>
                <w:bCs/>
              </w:rPr>
            </w:pPr>
            <w:r w:rsidRPr="00EB11A7">
              <w:rPr>
                <w:b/>
                <w:bCs/>
              </w:rPr>
              <w:t>Details (Vorkehrungen des Teilnehmers, durchgeführte Prüfungshandlungen, Empfehlungen/Beanstandungen</w:t>
            </w:r>
            <w:r w:rsidR="00A40AF9" w:rsidRPr="004309FD">
              <w:rPr>
                <w:b/>
                <w:bCs/>
              </w:rPr>
              <w:t>)</w:t>
            </w:r>
          </w:p>
        </w:tc>
      </w:tr>
      <w:tr w:rsidR="00A40AF9" w:rsidRPr="004309FD" w14:paraId="05CF84B6" w14:textId="77777777" w:rsidTr="00A40AF9">
        <w:tc>
          <w:tcPr>
            <w:tcW w:w="8777" w:type="dxa"/>
            <w:gridSpan w:val="4"/>
          </w:tcPr>
          <w:p w14:paraId="7139479C" w14:textId="77777777" w:rsidR="00A40AF9" w:rsidRPr="004309FD" w:rsidRDefault="00A40AF9" w:rsidP="00A40AF9">
            <w:pPr>
              <w:spacing w:before="40" w:after="160"/>
            </w:pPr>
          </w:p>
          <w:p w14:paraId="3D7D2A60" w14:textId="77777777" w:rsidR="00A40AF9" w:rsidRPr="004309FD" w:rsidRDefault="00A40AF9" w:rsidP="00A40AF9">
            <w:pPr>
              <w:spacing w:before="40" w:after="160"/>
            </w:pPr>
          </w:p>
        </w:tc>
      </w:tr>
      <w:tr w:rsidR="00A40AF9" w:rsidRPr="004309FD" w14:paraId="29D63CD0" w14:textId="77777777" w:rsidTr="00A40AF9">
        <w:tc>
          <w:tcPr>
            <w:tcW w:w="8777" w:type="dxa"/>
            <w:gridSpan w:val="4"/>
            <w:shd w:val="clear" w:color="auto" w:fill="D9D9D9" w:themeFill="background1" w:themeFillShade="D9"/>
          </w:tcPr>
          <w:p w14:paraId="0522F9CF" w14:textId="1DD392BC" w:rsidR="00A40AF9" w:rsidRPr="004309FD" w:rsidRDefault="00A40AF9" w:rsidP="00A40AF9">
            <w:pPr>
              <w:spacing w:after="160"/>
              <w:rPr>
                <w:b/>
                <w:bCs/>
                <w:sz w:val="20"/>
                <w:szCs w:val="20"/>
              </w:rPr>
            </w:pPr>
            <w:r>
              <w:rPr>
                <w:b/>
                <w:bCs/>
              </w:rPr>
              <w:t>Konklusion</w:t>
            </w:r>
            <w:r w:rsidRPr="004309FD">
              <w:rPr>
                <w:b/>
                <w:bCs/>
              </w:rPr>
              <w:t>:</w:t>
            </w:r>
          </w:p>
        </w:tc>
      </w:tr>
      <w:tr w:rsidR="00A40AF9" w:rsidRPr="004309FD" w14:paraId="56D990F0" w14:textId="77777777" w:rsidTr="00A40AF9">
        <w:tc>
          <w:tcPr>
            <w:tcW w:w="8777" w:type="dxa"/>
            <w:gridSpan w:val="4"/>
          </w:tcPr>
          <w:p w14:paraId="1AE7BD66" w14:textId="77777777" w:rsidR="00A40AF9" w:rsidRPr="004309FD" w:rsidRDefault="00A40AF9" w:rsidP="00A40AF9">
            <w:pPr>
              <w:spacing w:before="40" w:after="160"/>
            </w:pPr>
          </w:p>
          <w:p w14:paraId="4759B09F" w14:textId="77777777" w:rsidR="00A40AF9" w:rsidRPr="004309FD" w:rsidRDefault="00A40AF9" w:rsidP="00A40AF9">
            <w:pPr>
              <w:spacing w:after="160"/>
            </w:pPr>
          </w:p>
        </w:tc>
      </w:tr>
    </w:tbl>
    <w:p w14:paraId="739A2478" w14:textId="77777777" w:rsidR="006F51C3" w:rsidRPr="004309FD" w:rsidRDefault="006F51C3" w:rsidP="006F51C3">
      <w:pPr>
        <w:spacing w:line="259" w:lineRule="auto"/>
      </w:pPr>
    </w:p>
    <w:p w14:paraId="7B761543" w14:textId="77777777" w:rsidR="006F51C3" w:rsidRPr="004309FD" w:rsidRDefault="006F51C3" w:rsidP="006F51C3">
      <w:pPr>
        <w:spacing w:line="259" w:lineRule="auto"/>
      </w:pPr>
    </w:p>
    <w:p w14:paraId="7C1AAD56" w14:textId="77777777" w:rsidR="006F51C3" w:rsidRPr="004309FD" w:rsidRDefault="006F51C3" w:rsidP="006F51C3">
      <w:pPr>
        <w:spacing w:line="259" w:lineRule="auto"/>
      </w:pPr>
    </w:p>
    <w:tbl>
      <w:tblPr>
        <w:tblStyle w:val="TableGrid"/>
        <w:tblW w:w="0" w:type="auto"/>
        <w:tblLook w:val="04A0" w:firstRow="1" w:lastRow="0" w:firstColumn="1" w:lastColumn="0" w:noHBand="0" w:noVBand="1"/>
      </w:tblPr>
      <w:tblGrid>
        <w:gridCol w:w="411"/>
        <w:gridCol w:w="5480"/>
        <w:gridCol w:w="2362"/>
        <w:gridCol w:w="524"/>
      </w:tblGrid>
      <w:tr w:rsidR="00A40AF9" w:rsidRPr="004309FD" w14:paraId="0F045D05" w14:textId="77777777" w:rsidTr="00A40AF9">
        <w:tc>
          <w:tcPr>
            <w:tcW w:w="411" w:type="dxa"/>
            <w:vMerge w:val="restart"/>
            <w:shd w:val="clear" w:color="auto" w:fill="A6A6A6" w:themeFill="background1" w:themeFillShade="A6"/>
          </w:tcPr>
          <w:p w14:paraId="2678C224" w14:textId="4A131377" w:rsidR="00A40AF9" w:rsidRPr="004309FD" w:rsidRDefault="00A40AF9" w:rsidP="00A40AF9">
            <w:pPr>
              <w:spacing w:after="160"/>
              <w:rPr>
                <w:b/>
                <w:bCs/>
              </w:rPr>
            </w:pPr>
            <w:r w:rsidRPr="004309FD">
              <w:rPr>
                <w:b/>
                <w:bCs/>
              </w:rPr>
              <w:t>6</w:t>
            </w:r>
          </w:p>
        </w:tc>
        <w:tc>
          <w:tcPr>
            <w:tcW w:w="5480" w:type="dxa"/>
            <w:vMerge w:val="restart"/>
            <w:shd w:val="clear" w:color="auto" w:fill="A6A6A6" w:themeFill="background1" w:themeFillShade="A6"/>
          </w:tcPr>
          <w:p w14:paraId="01BCA956" w14:textId="553291E7" w:rsidR="00A40AF9" w:rsidRPr="004309FD" w:rsidRDefault="00E61D30" w:rsidP="00A40AF9">
            <w:pPr>
              <w:spacing w:after="160"/>
              <w:rPr>
                <w:b/>
                <w:bCs/>
              </w:rPr>
            </w:pPr>
            <w:r>
              <w:rPr>
                <w:b/>
                <w:bCs/>
              </w:rPr>
              <w:t>Abschlusszeitpunkt</w:t>
            </w:r>
          </w:p>
        </w:tc>
        <w:tc>
          <w:tcPr>
            <w:tcW w:w="2362" w:type="dxa"/>
            <w:tcBorders>
              <w:bottom w:val="dashed" w:sz="4" w:space="0" w:color="auto"/>
              <w:right w:val="dashed" w:sz="4" w:space="0" w:color="auto"/>
            </w:tcBorders>
            <w:shd w:val="clear" w:color="auto" w:fill="A6A6A6" w:themeFill="background1" w:themeFillShade="A6"/>
          </w:tcPr>
          <w:p w14:paraId="3DB8FBF1" w14:textId="67BAE8D6" w:rsidR="00A40AF9" w:rsidRPr="004309FD" w:rsidRDefault="00A40AF9" w:rsidP="00A40AF9">
            <w:pPr>
              <w:spacing w:after="160"/>
              <w:rPr>
                <w:b/>
                <w:bCs/>
              </w:rPr>
            </w:pPr>
            <w:proofErr w:type="spellStart"/>
            <w:r w:rsidRPr="00004225">
              <w:rPr>
                <w:b/>
                <w:bCs/>
                <w:sz w:val="24"/>
                <w:szCs w:val="24"/>
                <w:lang w:val="es-ES"/>
              </w:rPr>
              <w:t>Kritische</w:t>
            </w:r>
            <w:proofErr w:type="spellEnd"/>
            <w:r w:rsidRPr="00004225">
              <w:rPr>
                <w:b/>
                <w:bCs/>
                <w:sz w:val="24"/>
                <w:szCs w:val="24"/>
                <w:lang w:val="es-ES"/>
              </w:rPr>
              <w:t xml:space="preserve"> </w:t>
            </w:r>
            <w:proofErr w:type="spellStart"/>
            <w:r w:rsidRPr="00004225">
              <w:rPr>
                <w:b/>
                <w:bCs/>
                <w:sz w:val="24"/>
                <w:szCs w:val="24"/>
                <w:lang w:val="es-ES"/>
              </w:rPr>
              <w:t>Beurteilung</w:t>
            </w:r>
            <w:proofErr w:type="spellEnd"/>
          </w:p>
        </w:tc>
        <w:tc>
          <w:tcPr>
            <w:tcW w:w="524" w:type="dxa"/>
            <w:tcBorders>
              <w:left w:val="dashed" w:sz="4" w:space="0" w:color="auto"/>
              <w:bottom w:val="dashed" w:sz="4" w:space="0" w:color="auto"/>
            </w:tcBorders>
            <w:shd w:val="clear" w:color="auto" w:fill="A6A6A6" w:themeFill="background1" w:themeFillShade="A6"/>
          </w:tcPr>
          <w:sdt>
            <w:sdtPr>
              <w:rPr>
                <w:b/>
                <w:bCs/>
              </w:rPr>
              <w:id w:val="168147550"/>
              <w14:checkbox>
                <w14:checked w14:val="0"/>
                <w14:checkedState w14:val="2612" w14:font="MS Gothic"/>
                <w14:uncheckedState w14:val="2610" w14:font="MS Gothic"/>
              </w14:checkbox>
            </w:sdtPr>
            <w:sdtContent>
              <w:p w14:paraId="7CA63320" w14:textId="77777777" w:rsidR="00A40AF9" w:rsidRPr="004309FD" w:rsidRDefault="00A40AF9" w:rsidP="00A40AF9">
                <w:pPr>
                  <w:spacing w:after="160"/>
                  <w:rPr>
                    <w:b/>
                    <w:bCs/>
                  </w:rPr>
                </w:pPr>
                <w:r w:rsidRPr="004309FD">
                  <w:rPr>
                    <w:rFonts w:ascii="Segoe UI Symbol" w:hAnsi="Segoe UI Symbol" w:cs="Segoe UI Symbol"/>
                    <w:b/>
                    <w:bCs/>
                  </w:rPr>
                  <w:t>☐</w:t>
                </w:r>
              </w:p>
            </w:sdtContent>
          </w:sdt>
        </w:tc>
      </w:tr>
      <w:tr w:rsidR="00A40AF9" w:rsidRPr="004309FD" w14:paraId="0E3CB5EB" w14:textId="77777777" w:rsidTr="00A40AF9">
        <w:tc>
          <w:tcPr>
            <w:tcW w:w="411" w:type="dxa"/>
            <w:vMerge/>
            <w:shd w:val="clear" w:color="auto" w:fill="A6A6A6" w:themeFill="background1" w:themeFillShade="A6"/>
          </w:tcPr>
          <w:p w14:paraId="35714F2D" w14:textId="77777777" w:rsidR="00A40AF9" w:rsidRPr="004309FD" w:rsidRDefault="00A40AF9" w:rsidP="00A40AF9">
            <w:pPr>
              <w:spacing w:after="160"/>
              <w:rPr>
                <w:b/>
                <w:bCs/>
              </w:rPr>
            </w:pPr>
          </w:p>
        </w:tc>
        <w:tc>
          <w:tcPr>
            <w:tcW w:w="5480" w:type="dxa"/>
            <w:vMerge/>
            <w:shd w:val="clear" w:color="auto" w:fill="A6A6A6" w:themeFill="background1" w:themeFillShade="A6"/>
          </w:tcPr>
          <w:p w14:paraId="56F73A54" w14:textId="77777777" w:rsidR="00A40AF9" w:rsidRPr="004309FD" w:rsidRDefault="00A40AF9" w:rsidP="00A40AF9">
            <w:pPr>
              <w:spacing w:after="160"/>
              <w:rPr>
                <w:b/>
                <w:bCs/>
              </w:rPr>
            </w:pPr>
          </w:p>
        </w:tc>
        <w:tc>
          <w:tcPr>
            <w:tcW w:w="2362" w:type="dxa"/>
            <w:tcBorders>
              <w:top w:val="dashed" w:sz="4" w:space="0" w:color="auto"/>
              <w:right w:val="dashed" w:sz="4" w:space="0" w:color="auto"/>
            </w:tcBorders>
            <w:shd w:val="clear" w:color="auto" w:fill="A6A6A6" w:themeFill="background1" w:themeFillShade="A6"/>
          </w:tcPr>
          <w:p w14:paraId="65857F35" w14:textId="77777777" w:rsidR="00A40AF9" w:rsidRPr="004309FD" w:rsidRDefault="00A40AF9" w:rsidP="00A40AF9">
            <w:pPr>
              <w:spacing w:after="160"/>
              <w:rPr>
                <w:b/>
                <w:bCs/>
              </w:rPr>
            </w:pPr>
            <w:r w:rsidRPr="004309FD">
              <w:rPr>
                <w:b/>
                <w:bCs/>
              </w:rPr>
              <w:t>Audit</w:t>
            </w:r>
          </w:p>
        </w:tc>
        <w:sdt>
          <w:sdtPr>
            <w:rPr>
              <w:b/>
              <w:bCs/>
            </w:rPr>
            <w:id w:val="70316253"/>
            <w14:checkbox>
              <w14:checked w14:val="0"/>
              <w14:checkedState w14:val="2612" w14:font="MS Gothic"/>
              <w14:uncheckedState w14:val="2610" w14:font="MS Gothic"/>
            </w14:checkbox>
          </w:sdtPr>
          <w:sdtContent>
            <w:tc>
              <w:tcPr>
                <w:tcW w:w="524" w:type="dxa"/>
                <w:tcBorders>
                  <w:top w:val="dashed" w:sz="4" w:space="0" w:color="auto"/>
                  <w:left w:val="dashed" w:sz="4" w:space="0" w:color="auto"/>
                </w:tcBorders>
                <w:shd w:val="clear" w:color="auto" w:fill="A6A6A6" w:themeFill="background1" w:themeFillShade="A6"/>
              </w:tcPr>
              <w:p w14:paraId="4D6DF429" w14:textId="77777777" w:rsidR="00A40AF9" w:rsidRPr="004309FD" w:rsidRDefault="00A40AF9" w:rsidP="00A40AF9">
                <w:pPr>
                  <w:spacing w:after="160"/>
                  <w:rPr>
                    <w:b/>
                    <w:bCs/>
                  </w:rPr>
                </w:pPr>
                <w:r w:rsidRPr="004309FD">
                  <w:rPr>
                    <w:rFonts w:ascii="Segoe UI Symbol" w:hAnsi="Segoe UI Symbol" w:cs="Segoe UI Symbol"/>
                    <w:b/>
                    <w:bCs/>
                  </w:rPr>
                  <w:t>☐</w:t>
                </w:r>
              </w:p>
            </w:tc>
          </w:sdtContent>
        </w:sdt>
      </w:tr>
      <w:tr w:rsidR="00A40AF9" w:rsidRPr="004309FD" w14:paraId="2443027F" w14:textId="77777777" w:rsidTr="00A40AF9">
        <w:tc>
          <w:tcPr>
            <w:tcW w:w="8777" w:type="dxa"/>
            <w:gridSpan w:val="4"/>
            <w:shd w:val="clear" w:color="auto" w:fill="D9D9D9" w:themeFill="background1" w:themeFillShade="D9"/>
          </w:tcPr>
          <w:p w14:paraId="4A1BB6DC" w14:textId="4888F821" w:rsidR="00A40AF9" w:rsidRPr="004309FD" w:rsidRDefault="00EB11A7" w:rsidP="00A40AF9">
            <w:pPr>
              <w:spacing w:after="160"/>
              <w:rPr>
                <w:b/>
                <w:bCs/>
              </w:rPr>
            </w:pPr>
            <w:r w:rsidRPr="00EB11A7">
              <w:rPr>
                <w:b/>
                <w:bCs/>
              </w:rPr>
              <w:t>Details (Vorkehrungen des Teilnehmers, durchgeführte Prüfungshandlungen, Empfehlungen/Beanstandungen</w:t>
            </w:r>
            <w:r w:rsidR="00A40AF9" w:rsidRPr="004309FD">
              <w:rPr>
                <w:b/>
                <w:bCs/>
              </w:rPr>
              <w:t>)</w:t>
            </w:r>
          </w:p>
        </w:tc>
      </w:tr>
      <w:tr w:rsidR="00A40AF9" w:rsidRPr="004309FD" w14:paraId="510B951A" w14:textId="77777777" w:rsidTr="00A40AF9">
        <w:tc>
          <w:tcPr>
            <w:tcW w:w="8777" w:type="dxa"/>
            <w:gridSpan w:val="4"/>
          </w:tcPr>
          <w:p w14:paraId="39C37D2E" w14:textId="77777777" w:rsidR="00A40AF9" w:rsidRPr="004309FD" w:rsidRDefault="00A40AF9" w:rsidP="00A40AF9">
            <w:pPr>
              <w:spacing w:before="40" w:after="160"/>
            </w:pPr>
          </w:p>
          <w:p w14:paraId="1BA62CA6" w14:textId="77777777" w:rsidR="00A40AF9" w:rsidRPr="004309FD" w:rsidRDefault="00A40AF9" w:rsidP="00A40AF9">
            <w:pPr>
              <w:spacing w:before="40" w:after="160"/>
            </w:pPr>
          </w:p>
        </w:tc>
      </w:tr>
      <w:tr w:rsidR="00A40AF9" w:rsidRPr="004309FD" w14:paraId="44CE7724" w14:textId="77777777" w:rsidTr="00A40AF9">
        <w:tc>
          <w:tcPr>
            <w:tcW w:w="8777" w:type="dxa"/>
            <w:gridSpan w:val="4"/>
            <w:shd w:val="clear" w:color="auto" w:fill="D9D9D9" w:themeFill="background1" w:themeFillShade="D9"/>
          </w:tcPr>
          <w:p w14:paraId="4463D425" w14:textId="108F2EBF" w:rsidR="00A40AF9" w:rsidRPr="004309FD" w:rsidRDefault="00A40AF9" w:rsidP="00A40AF9">
            <w:pPr>
              <w:spacing w:after="160"/>
              <w:rPr>
                <w:b/>
                <w:bCs/>
                <w:sz w:val="20"/>
                <w:szCs w:val="20"/>
              </w:rPr>
            </w:pPr>
            <w:r>
              <w:rPr>
                <w:b/>
                <w:bCs/>
              </w:rPr>
              <w:t>Konklusion</w:t>
            </w:r>
            <w:r w:rsidRPr="004309FD">
              <w:rPr>
                <w:b/>
                <w:bCs/>
              </w:rPr>
              <w:t>:</w:t>
            </w:r>
          </w:p>
        </w:tc>
      </w:tr>
      <w:tr w:rsidR="00A40AF9" w:rsidRPr="004309FD" w14:paraId="78F37F84" w14:textId="77777777" w:rsidTr="00A40AF9">
        <w:tc>
          <w:tcPr>
            <w:tcW w:w="8777" w:type="dxa"/>
            <w:gridSpan w:val="4"/>
          </w:tcPr>
          <w:p w14:paraId="3FBD88E7" w14:textId="77777777" w:rsidR="00A40AF9" w:rsidRPr="004309FD" w:rsidRDefault="00A40AF9" w:rsidP="00A40AF9">
            <w:pPr>
              <w:spacing w:before="40" w:after="160"/>
            </w:pPr>
          </w:p>
          <w:p w14:paraId="6539E42D" w14:textId="77777777" w:rsidR="00A40AF9" w:rsidRPr="004309FD" w:rsidRDefault="00A40AF9" w:rsidP="00A40AF9">
            <w:pPr>
              <w:spacing w:after="160"/>
            </w:pPr>
          </w:p>
        </w:tc>
      </w:tr>
    </w:tbl>
    <w:p w14:paraId="306FDDBF" w14:textId="77777777" w:rsidR="006F51C3" w:rsidRPr="004309FD" w:rsidRDefault="006F51C3" w:rsidP="006F51C3">
      <w:pPr>
        <w:spacing w:line="259" w:lineRule="auto"/>
      </w:pPr>
    </w:p>
    <w:p w14:paraId="0A235C8A" w14:textId="77777777" w:rsidR="006F51C3" w:rsidRPr="004309FD" w:rsidRDefault="006F51C3" w:rsidP="006F51C3">
      <w:pPr>
        <w:spacing w:line="259" w:lineRule="auto"/>
      </w:pPr>
      <w:r w:rsidRPr="004309FD">
        <w:br w:type="page"/>
      </w:r>
    </w:p>
    <w:tbl>
      <w:tblPr>
        <w:tblStyle w:val="TableGrid"/>
        <w:tblW w:w="0" w:type="auto"/>
        <w:tblLook w:val="04A0" w:firstRow="1" w:lastRow="0" w:firstColumn="1" w:lastColumn="0" w:noHBand="0" w:noVBand="1"/>
      </w:tblPr>
      <w:tblGrid>
        <w:gridCol w:w="412"/>
        <w:gridCol w:w="5482"/>
        <w:gridCol w:w="2360"/>
        <w:gridCol w:w="523"/>
      </w:tblGrid>
      <w:tr w:rsidR="00A40AF9" w:rsidRPr="004309FD" w14:paraId="20F1375B" w14:textId="77777777" w:rsidTr="00A40AF9">
        <w:tc>
          <w:tcPr>
            <w:tcW w:w="412" w:type="dxa"/>
            <w:vMerge w:val="restart"/>
            <w:shd w:val="clear" w:color="auto" w:fill="A6A6A6" w:themeFill="background1" w:themeFillShade="A6"/>
          </w:tcPr>
          <w:p w14:paraId="09A1BD6D" w14:textId="6468785F" w:rsidR="00A40AF9" w:rsidRPr="004309FD" w:rsidRDefault="00A40AF9" w:rsidP="00A40AF9">
            <w:pPr>
              <w:spacing w:after="160"/>
              <w:rPr>
                <w:b/>
                <w:bCs/>
              </w:rPr>
            </w:pPr>
            <w:r w:rsidRPr="004309FD">
              <w:rPr>
                <w:b/>
                <w:bCs/>
              </w:rPr>
              <w:lastRenderedPageBreak/>
              <w:t>7</w:t>
            </w:r>
          </w:p>
        </w:tc>
        <w:tc>
          <w:tcPr>
            <w:tcW w:w="5482" w:type="dxa"/>
            <w:vMerge w:val="restart"/>
            <w:shd w:val="clear" w:color="auto" w:fill="A6A6A6" w:themeFill="background1" w:themeFillShade="A6"/>
          </w:tcPr>
          <w:p w14:paraId="1CECC748" w14:textId="35747230" w:rsidR="00A40AF9" w:rsidRPr="004309FD" w:rsidRDefault="00E61D30" w:rsidP="00A40AF9">
            <w:pPr>
              <w:spacing w:after="160"/>
              <w:rPr>
                <w:b/>
                <w:bCs/>
              </w:rPr>
            </w:pPr>
            <w:r>
              <w:rPr>
                <w:b/>
                <w:bCs/>
              </w:rPr>
              <w:t>Kennzeichnung von Aufträgen und Absch</w:t>
            </w:r>
            <w:r w:rsidR="002E0327">
              <w:rPr>
                <w:b/>
                <w:bCs/>
              </w:rPr>
              <w:t>lüssen</w:t>
            </w:r>
          </w:p>
        </w:tc>
        <w:tc>
          <w:tcPr>
            <w:tcW w:w="2360" w:type="dxa"/>
            <w:tcBorders>
              <w:bottom w:val="dashed" w:sz="4" w:space="0" w:color="auto"/>
              <w:right w:val="dashed" w:sz="4" w:space="0" w:color="auto"/>
            </w:tcBorders>
            <w:shd w:val="clear" w:color="auto" w:fill="A6A6A6" w:themeFill="background1" w:themeFillShade="A6"/>
          </w:tcPr>
          <w:p w14:paraId="42A5CFFA" w14:textId="78860384" w:rsidR="00A40AF9" w:rsidRPr="004309FD" w:rsidRDefault="00A40AF9" w:rsidP="00A40AF9">
            <w:pPr>
              <w:spacing w:after="160"/>
              <w:rPr>
                <w:b/>
                <w:bCs/>
              </w:rPr>
            </w:pPr>
            <w:proofErr w:type="spellStart"/>
            <w:r w:rsidRPr="00004225">
              <w:rPr>
                <w:b/>
                <w:bCs/>
                <w:sz w:val="24"/>
                <w:szCs w:val="24"/>
                <w:lang w:val="es-ES"/>
              </w:rPr>
              <w:t>Kritische</w:t>
            </w:r>
            <w:proofErr w:type="spellEnd"/>
            <w:r w:rsidRPr="00004225">
              <w:rPr>
                <w:b/>
                <w:bCs/>
                <w:sz w:val="24"/>
                <w:szCs w:val="24"/>
                <w:lang w:val="es-ES"/>
              </w:rPr>
              <w:t xml:space="preserve"> </w:t>
            </w:r>
            <w:proofErr w:type="spellStart"/>
            <w:r w:rsidRPr="00004225">
              <w:rPr>
                <w:b/>
                <w:bCs/>
                <w:sz w:val="24"/>
                <w:szCs w:val="24"/>
                <w:lang w:val="es-ES"/>
              </w:rPr>
              <w:t>Beurteilung</w:t>
            </w:r>
            <w:proofErr w:type="spellEnd"/>
          </w:p>
        </w:tc>
        <w:tc>
          <w:tcPr>
            <w:tcW w:w="523" w:type="dxa"/>
            <w:tcBorders>
              <w:left w:val="dashed" w:sz="4" w:space="0" w:color="auto"/>
              <w:bottom w:val="dashed" w:sz="4" w:space="0" w:color="auto"/>
            </w:tcBorders>
            <w:shd w:val="clear" w:color="auto" w:fill="A6A6A6" w:themeFill="background1" w:themeFillShade="A6"/>
          </w:tcPr>
          <w:sdt>
            <w:sdtPr>
              <w:rPr>
                <w:b/>
                <w:bCs/>
              </w:rPr>
              <w:id w:val="-269079458"/>
              <w14:checkbox>
                <w14:checked w14:val="0"/>
                <w14:checkedState w14:val="2612" w14:font="MS Gothic"/>
                <w14:uncheckedState w14:val="2610" w14:font="MS Gothic"/>
              </w14:checkbox>
            </w:sdtPr>
            <w:sdtContent>
              <w:p w14:paraId="6E2873D9" w14:textId="77777777" w:rsidR="00A40AF9" w:rsidRPr="004309FD" w:rsidRDefault="00A40AF9" w:rsidP="00A40AF9">
                <w:pPr>
                  <w:spacing w:after="160"/>
                  <w:rPr>
                    <w:b/>
                    <w:bCs/>
                  </w:rPr>
                </w:pPr>
                <w:r w:rsidRPr="004309FD">
                  <w:rPr>
                    <w:rFonts w:ascii="Segoe UI Symbol" w:hAnsi="Segoe UI Symbol" w:cs="Segoe UI Symbol"/>
                    <w:b/>
                    <w:bCs/>
                  </w:rPr>
                  <w:t>☐</w:t>
                </w:r>
              </w:p>
            </w:sdtContent>
          </w:sdt>
        </w:tc>
      </w:tr>
      <w:tr w:rsidR="00A40AF9" w:rsidRPr="004309FD" w14:paraId="0014AA88" w14:textId="77777777" w:rsidTr="00A40AF9">
        <w:tc>
          <w:tcPr>
            <w:tcW w:w="412" w:type="dxa"/>
            <w:vMerge/>
            <w:shd w:val="clear" w:color="auto" w:fill="A6A6A6" w:themeFill="background1" w:themeFillShade="A6"/>
          </w:tcPr>
          <w:p w14:paraId="60E56AB5" w14:textId="77777777" w:rsidR="00A40AF9" w:rsidRPr="004309FD" w:rsidRDefault="00A40AF9" w:rsidP="00A40AF9">
            <w:pPr>
              <w:spacing w:after="160"/>
              <w:rPr>
                <w:b/>
                <w:bCs/>
              </w:rPr>
            </w:pPr>
          </w:p>
        </w:tc>
        <w:tc>
          <w:tcPr>
            <w:tcW w:w="5482" w:type="dxa"/>
            <w:vMerge/>
            <w:shd w:val="clear" w:color="auto" w:fill="A6A6A6" w:themeFill="background1" w:themeFillShade="A6"/>
          </w:tcPr>
          <w:p w14:paraId="5C3B9AFD" w14:textId="77777777" w:rsidR="00A40AF9" w:rsidRPr="004309FD" w:rsidRDefault="00A40AF9" w:rsidP="00A40AF9">
            <w:pPr>
              <w:spacing w:after="160"/>
              <w:rPr>
                <w:b/>
                <w:bCs/>
              </w:rPr>
            </w:pPr>
          </w:p>
        </w:tc>
        <w:tc>
          <w:tcPr>
            <w:tcW w:w="2360" w:type="dxa"/>
            <w:tcBorders>
              <w:top w:val="dashed" w:sz="4" w:space="0" w:color="auto"/>
              <w:right w:val="dashed" w:sz="4" w:space="0" w:color="auto"/>
            </w:tcBorders>
            <w:shd w:val="clear" w:color="auto" w:fill="A6A6A6" w:themeFill="background1" w:themeFillShade="A6"/>
          </w:tcPr>
          <w:p w14:paraId="75B5B1B3" w14:textId="5DC61011" w:rsidR="00A40AF9" w:rsidRPr="004309FD" w:rsidRDefault="00A40AF9" w:rsidP="00A40AF9">
            <w:pPr>
              <w:spacing w:after="160"/>
              <w:rPr>
                <w:b/>
                <w:bCs/>
              </w:rPr>
            </w:pPr>
            <w:r>
              <w:rPr>
                <w:b/>
                <w:bCs/>
              </w:rPr>
              <w:t>Prüfung</w:t>
            </w:r>
          </w:p>
        </w:tc>
        <w:sdt>
          <w:sdtPr>
            <w:rPr>
              <w:b/>
              <w:bCs/>
            </w:rPr>
            <w:id w:val="1649704283"/>
            <w14:checkbox>
              <w14:checked w14:val="0"/>
              <w14:checkedState w14:val="2612" w14:font="MS Gothic"/>
              <w14:uncheckedState w14:val="2610" w14:font="MS Gothic"/>
            </w14:checkbox>
          </w:sdtPr>
          <w:sdtContent>
            <w:tc>
              <w:tcPr>
                <w:tcW w:w="523" w:type="dxa"/>
                <w:tcBorders>
                  <w:top w:val="dashed" w:sz="4" w:space="0" w:color="auto"/>
                  <w:left w:val="dashed" w:sz="4" w:space="0" w:color="auto"/>
                </w:tcBorders>
                <w:shd w:val="clear" w:color="auto" w:fill="A6A6A6" w:themeFill="background1" w:themeFillShade="A6"/>
              </w:tcPr>
              <w:p w14:paraId="566F1F68" w14:textId="77777777" w:rsidR="00A40AF9" w:rsidRPr="004309FD" w:rsidRDefault="00A40AF9" w:rsidP="00A40AF9">
                <w:pPr>
                  <w:spacing w:after="160"/>
                  <w:rPr>
                    <w:b/>
                    <w:bCs/>
                  </w:rPr>
                </w:pPr>
                <w:r w:rsidRPr="004309FD">
                  <w:rPr>
                    <w:rFonts w:ascii="Segoe UI Symbol" w:hAnsi="Segoe UI Symbol" w:cs="Segoe UI Symbol"/>
                    <w:b/>
                    <w:bCs/>
                  </w:rPr>
                  <w:t>☐</w:t>
                </w:r>
              </w:p>
            </w:tc>
          </w:sdtContent>
        </w:sdt>
      </w:tr>
      <w:tr w:rsidR="00A40AF9" w:rsidRPr="004309FD" w14:paraId="07E08287" w14:textId="77777777" w:rsidTr="00A40AF9">
        <w:tc>
          <w:tcPr>
            <w:tcW w:w="8777" w:type="dxa"/>
            <w:gridSpan w:val="4"/>
            <w:shd w:val="clear" w:color="auto" w:fill="D9D9D9" w:themeFill="background1" w:themeFillShade="D9"/>
          </w:tcPr>
          <w:p w14:paraId="33DEDD67" w14:textId="34B7884A" w:rsidR="00A40AF9" w:rsidRPr="004309FD" w:rsidRDefault="00EB11A7" w:rsidP="00A40AF9">
            <w:pPr>
              <w:spacing w:after="160"/>
              <w:rPr>
                <w:b/>
                <w:bCs/>
              </w:rPr>
            </w:pPr>
            <w:r w:rsidRPr="00EB11A7">
              <w:rPr>
                <w:b/>
                <w:bCs/>
              </w:rPr>
              <w:t>Details (Vorkehrungen des Teilnehmers, durchgeführte Prüfungshandlungen, Empfehlungen/Beanstandungen</w:t>
            </w:r>
            <w:r w:rsidR="00A40AF9" w:rsidRPr="004309FD">
              <w:rPr>
                <w:b/>
                <w:bCs/>
              </w:rPr>
              <w:t>)</w:t>
            </w:r>
          </w:p>
        </w:tc>
      </w:tr>
      <w:tr w:rsidR="00A40AF9" w:rsidRPr="004309FD" w14:paraId="45AF2469" w14:textId="77777777" w:rsidTr="00A40AF9">
        <w:tc>
          <w:tcPr>
            <w:tcW w:w="8777" w:type="dxa"/>
            <w:gridSpan w:val="4"/>
          </w:tcPr>
          <w:p w14:paraId="4AFC2872" w14:textId="77777777" w:rsidR="00A40AF9" w:rsidRPr="004309FD" w:rsidRDefault="00A40AF9" w:rsidP="00A40AF9">
            <w:pPr>
              <w:spacing w:before="40" w:after="160"/>
            </w:pPr>
          </w:p>
          <w:p w14:paraId="46A8681E" w14:textId="77777777" w:rsidR="00A40AF9" w:rsidRPr="004309FD" w:rsidRDefault="00A40AF9" w:rsidP="00A40AF9">
            <w:pPr>
              <w:spacing w:before="40" w:after="160"/>
            </w:pPr>
          </w:p>
        </w:tc>
      </w:tr>
      <w:tr w:rsidR="00A40AF9" w:rsidRPr="004309FD" w14:paraId="10FE0EEA" w14:textId="77777777" w:rsidTr="00A40AF9">
        <w:tc>
          <w:tcPr>
            <w:tcW w:w="8777" w:type="dxa"/>
            <w:gridSpan w:val="4"/>
            <w:shd w:val="clear" w:color="auto" w:fill="D9D9D9" w:themeFill="background1" w:themeFillShade="D9"/>
          </w:tcPr>
          <w:p w14:paraId="6B149DFE" w14:textId="4CD5B89C" w:rsidR="00A40AF9" w:rsidRPr="004309FD" w:rsidRDefault="00EB11A7" w:rsidP="00A40AF9">
            <w:pPr>
              <w:spacing w:after="160"/>
              <w:rPr>
                <w:b/>
                <w:bCs/>
                <w:sz w:val="20"/>
                <w:szCs w:val="20"/>
              </w:rPr>
            </w:pPr>
            <w:r>
              <w:rPr>
                <w:b/>
                <w:bCs/>
              </w:rPr>
              <w:t>Kon</w:t>
            </w:r>
            <w:r w:rsidR="00E61D30">
              <w:rPr>
                <w:b/>
                <w:bCs/>
              </w:rPr>
              <w:t>klusion</w:t>
            </w:r>
            <w:r w:rsidR="00A40AF9" w:rsidRPr="004309FD">
              <w:rPr>
                <w:b/>
                <w:bCs/>
              </w:rPr>
              <w:t>:</w:t>
            </w:r>
          </w:p>
        </w:tc>
      </w:tr>
      <w:tr w:rsidR="00A40AF9" w:rsidRPr="004309FD" w14:paraId="721DB252" w14:textId="77777777" w:rsidTr="00A40AF9">
        <w:tc>
          <w:tcPr>
            <w:tcW w:w="8777" w:type="dxa"/>
            <w:gridSpan w:val="4"/>
          </w:tcPr>
          <w:p w14:paraId="7D8EE160" w14:textId="77777777" w:rsidR="00A40AF9" w:rsidRPr="004309FD" w:rsidRDefault="00A40AF9" w:rsidP="00A40AF9">
            <w:pPr>
              <w:spacing w:before="40" w:after="160"/>
            </w:pPr>
          </w:p>
          <w:p w14:paraId="6D690CD1" w14:textId="77777777" w:rsidR="00A40AF9" w:rsidRPr="004309FD" w:rsidRDefault="00A40AF9" w:rsidP="00A40AF9">
            <w:pPr>
              <w:spacing w:after="160"/>
            </w:pPr>
          </w:p>
        </w:tc>
      </w:tr>
    </w:tbl>
    <w:p w14:paraId="76F662D0" w14:textId="77777777" w:rsidR="006F51C3" w:rsidRPr="004309FD" w:rsidRDefault="006F51C3" w:rsidP="006F51C3">
      <w:pPr>
        <w:spacing w:line="259" w:lineRule="auto"/>
      </w:pPr>
    </w:p>
    <w:p w14:paraId="6539BF2B" w14:textId="77777777" w:rsidR="006F51C3" w:rsidRPr="004309FD" w:rsidRDefault="006F51C3" w:rsidP="006F51C3">
      <w:pPr>
        <w:spacing w:line="259" w:lineRule="auto"/>
      </w:pPr>
      <w:r w:rsidRPr="004309FD">
        <w:br w:type="page"/>
      </w:r>
    </w:p>
    <w:p w14:paraId="59B07F2B" w14:textId="5D0D41E7" w:rsidR="00752524" w:rsidRPr="004309FD" w:rsidRDefault="00A8468B" w:rsidP="008F20FE">
      <w:pPr>
        <w:pStyle w:val="Heading2"/>
        <w:jc w:val="both"/>
      </w:pPr>
      <w:bookmarkStart w:id="5" w:name="_Toc195792452"/>
      <w:r w:rsidRPr="00A8468B">
        <w:lastRenderedPageBreak/>
        <w:t xml:space="preserve">Weitere Prüfungshandlungen und/oder zusätzliche </w:t>
      </w:r>
      <w:r>
        <w:t>I</w:t>
      </w:r>
      <w:r w:rsidR="009B6B9B" w:rsidRPr="004309FD">
        <w:t>nformation</w:t>
      </w:r>
      <w:r>
        <w:t>en</w:t>
      </w:r>
      <w:bookmarkEnd w:id="5"/>
    </w:p>
    <w:p w14:paraId="1E298836" w14:textId="699B4A9E" w:rsidR="008D1596" w:rsidRPr="004309FD" w:rsidRDefault="00A8468B" w:rsidP="009B6B9B">
      <w:pPr>
        <w:pStyle w:val="Heading3"/>
      </w:pPr>
      <w:r>
        <w:t>Weitere Prüfungshandlungen</w:t>
      </w:r>
    </w:p>
    <w:p w14:paraId="2AC1AE05" w14:textId="77777777" w:rsidR="009B6B9B" w:rsidRPr="004309FD" w:rsidRDefault="009B6B9B" w:rsidP="009B6B9B"/>
    <w:p w14:paraId="552BF383" w14:textId="77777777" w:rsidR="009B6B9B" w:rsidRPr="004309FD" w:rsidRDefault="009B6B9B" w:rsidP="009B6B9B"/>
    <w:p w14:paraId="69E9270A" w14:textId="77777777" w:rsidR="009B6B9B" w:rsidRPr="004309FD" w:rsidRDefault="009B6B9B" w:rsidP="009B6B9B"/>
    <w:p w14:paraId="78ACEAD8" w14:textId="77777777" w:rsidR="009B6B9B" w:rsidRPr="004309FD" w:rsidRDefault="009B6B9B" w:rsidP="009B6B9B"/>
    <w:p w14:paraId="323B9957" w14:textId="77777777" w:rsidR="009B6B9B" w:rsidRPr="004309FD" w:rsidRDefault="009B6B9B" w:rsidP="009B6B9B"/>
    <w:p w14:paraId="6111B4F1" w14:textId="77777777" w:rsidR="009B6B9B" w:rsidRPr="004309FD" w:rsidRDefault="009B6B9B" w:rsidP="009B6B9B"/>
    <w:p w14:paraId="562BB38F" w14:textId="77777777" w:rsidR="009B6B9B" w:rsidRPr="004309FD" w:rsidRDefault="009B6B9B" w:rsidP="009B6B9B"/>
    <w:p w14:paraId="0679E33B" w14:textId="77777777" w:rsidR="009B6B9B" w:rsidRPr="004309FD" w:rsidRDefault="009B6B9B" w:rsidP="009B6B9B"/>
    <w:p w14:paraId="1A73F87D" w14:textId="77777777" w:rsidR="009B6B9B" w:rsidRPr="004309FD" w:rsidRDefault="009B6B9B" w:rsidP="009B6B9B"/>
    <w:p w14:paraId="5F31103E" w14:textId="77777777" w:rsidR="009B6B9B" w:rsidRPr="004309FD" w:rsidRDefault="009B6B9B" w:rsidP="009B6B9B"/>
    <w:p w14:paraId="12C664F5" w14:textId="77777777" w:rsidR="009B6B9B" w:rsidRPr="004309FD" w:rsidRDefault="009B6B9B" w:rsidP="009B6B9B"/>
    <w:p w14:paraId="272D1AE7" w14:textId="77777777" w:rsidR="009B6B9B" w:rsidRPr="004309FD" w:rsidRDefault="009B6B9B" w:rsidP="009B6B9B"/>
    <w:p w14:paraId="76D8C6BB" w14:textId="2C14BB2D" w:rsidR="009B6B9B" w:rsidRDefault="00A8468B">
      <w:pPr>
        <w:spacing w:line="259" w:lineRule="auto"/>
      </w:pPr>
      <w:r>
        <w:t>Zusätzliche Informationen</w:t>
      </w:r>
    </w:p>
    <w:sectPr w:rsidR="009B6B9B" w:rsidSect="00EA41DC">
      <w:headerReference w:type="even" r:id="rId11"/>
      <w:headerReference w:type="default" r:id="rId12"/>
      <w:footerReference w:type="even" r:id="rId13"/>
      <w:footerReference w:type="default" r:id="rId14"/>
      <w:headerReference w:type="first" r:id="rId15"/>
      <w:footerReference w:type="first" r:id="rId16"/>
      <w:pgSz w:w="11906" w:h="16838" w:code="9"/>
      <w:pgMar w:top="2835" w:right="1701" w:bottom="1417"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6DA5" w14:textId="77777777" w:rsidR="005365BB" w:rsidRPr="004309FD" w:rsidRDefault="005365BB" w:rsidP="00E906B9">
      <w:pPr>
        <w:spacing w:after="0" w:line="240" w:lineRule="auto"/>
      </w:pPr>
      <w:r w:rsidRPr="004309FD">
        <w:separator/>
      </w:r>
    </w:p>
  </w:endnote>
  <w:endnote w:type="continuationSeparator" w:id="0">
    <w:p w14:paraId="5649B915" w14:textId="77777777" w:rsidR="005365BB" w:rsidRPr="004309FD" w:rsidRDefault="005365BB" w:rsidP="00E906B9">
      <w:pPr>
        <w:spacing w:after="0" w:line="240" w:lineRule="auto"/>
      </w:pPr>
      <w:r w:rsidRPr="004309FD">
        <w:continuationSeparator/>
      </w:r>
    </w:p>
  </w:endnote>
  <w:endnote w:type="continuationNotice" w:id="1">
    <w:p w14:paraId="07FA0655" w14:textId="77777777" w:rsidR="005365BB" w:rsidRPr="004309FD" w:rsidRDefault="00536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Textkörper)">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7B08" w14:textId="77777777" w:rsidR="00D708DF" w:rsidRPr="004309FD" w:rsidRDefault="00D7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9E49" w14:textId="33E8D87B" w:rsidR="007362E0" w:rsidRPr="004309FD" w:rsidRDefault="00AD4A2C" w:rsidP="00CA1EBF">
    <w:pPr>
      <w:spacing w:after="0" w:line="240" w:lineRule="auto"/>
      <w:jc w:val="both"/>
      <w:rPr>
        <w:sz w:val="19"/>
        <w:szCs w:val="19"/>
      </w:rPr>
    </w:pPr>
    <w:r w:rsidRPr="004309FD">
      <w:rPr>
        <w:color w:val="C00000"/>
        <w:kern w:val="24"/>
        <w:sz w:val="19"/>
        <w:szCs w:val="19"/>
      </w:rPr>
      <w:t xml:space="preserve">BX </w:t>
    </w:r>
    <w:r w:rsidR="009414D5" w:rsidRPr="004309FD">
      <w:rPr>
        <w:color w:val="C00000"/>
        <w:kern w:val="24"/>
        <w:sz w:val="19"/>
        <w:szCs w:val="19"/>
      </w:rPr>
      <w:t>Digital</w:t>
    </w:r>
    <w:r w:rsidRPr="004309FD">
      <w:rPr>
        <w:color w:val="C00000"/>
        <w:kern w:val="24"/>
        <w:sz w:val="19"/>
        <w:szCs w:val="19"/>
      </w:rPr>
      <w:t xml:space="preserve"> AG</w:t>
    </w:r>
    <w:r w:rsidRPr="004309FD">
      <w:rPr>
        <w:sz w:val="19"/>
        <w:szCs w:val="19"/>
      </w:rPr>
      <w:ptab w:relativeTo="margin" w:alignment="center" w:leader="none"/>
    </w:r>
    <w:r w:rsidRPr="004309FD">
      <w:rPr>
        <w:sz w:val="19"/>
        <w:szCs w:val="19"/>
      </w:rPr>
      <w:ptab w:relativeTo="margin" w:alignment="right" w:leader="none"/>
    </w:r>
    <w:r w:rsidRPr="004309FD">
      <w:rPr>
        <w:sz w:val="19"/>
        <w:szCs w:val="19"/>
      </w:rPr>
      <w:fldChar w:fldCharType="begin"/>
    </w:r>
    <w:r w:rsidRPr="004309FD">
      <w:rPr>
        <w:sz w:val="19"/>
        <w:szCs w:val="19"/>
      </w:rPr>
      <w:instrText xml:space="preserve"> PAGE   \* MERGEFORMAT </w:instrText>
    </w:r>
    <w:r w:rsidRPr="004309FD">
      <w:rPr>
        <w:sz w:val="19"/>
        <w:szCs w:val="19"/>
      </w:rPr>
      <w:fldChar w:fldCharType="separate"/>
    </w:r>
    <w:r w:rsidRPr="004309FD">
      <w:rPr>
        <w:sz w:val="19"/>
        <w:szCs w:val="19"/>
      </w:rPr>
      <w:t>1</w:t>
    </w:r>
    <w:r w:rsidRPr="004309FD">
      <w:rPr>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15AF" w14:textId="77777777" w:rsidR="00D708DF" w:rsidRPr="004309FD" w:rsidRDefault="00D7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7E4DB" w14:textId="77777777" w:rsidR="005365BB" w:rsidRPr="004309FD" w:rsidRDefault="005365BB" w:rsidP="00E906B9">
      <w:pPr>
        <w:spacing w:after="0" w:line="240" w:lineRule="auto"/>
      </w:pPr>
      <w:r w:rsidRPr="004309FD">
        <w:separator/>
      </w:r>
    </w:p>
  </w:footnote>
  <w:footnote w:type="continuationSeparator" w:id="0">
    <w:p w14:paraId="2CA0F751" w14:textId="77777777" w:rsidR="005365BB" w:rsidRPr="004309FD" w:rsidRDefault="005365BB" w:rsidP="00E906B9">
      <w:pPr>
        <w:spacing w:after="0" w:line="240" w:lineRule="auto"/>
      </w:pPr>
      <w:r w:rsidRPr="004309FD">
        <w:continuationSeparator/>
      </w:r>
    </w:p>
  </w:footnote>
  <w:footnote w:type="continuationNotice" w:id="1">
    <w:p w14:paraId="52F174D0" w14:textId="77777777" w:rsidR="005365BB" w:rsidRPr="004309FD" w:rsidRDefault="00536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5EA6" w14:textId="77777777" w:rsidR="00D708DF" w:rsidRPr="004309FD" w:rsidRDefault="00D70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E304" w14:textId="06C5C22D" w:rsidR="00E906B9" w:rsidRPr="004309FD" w:rsidRDefault="00F64868" w:rsidP="00F64868">
    <w:pPr>
      <w:pStyle w:val="Header"/>
      <w:tabs>
        <w:tab w:val="clear" w:pos="4252"/>
        <w:tab w:val="clear" w:pos="8504"/>
      </w:tabs>
    </w:pPr>
    <w:r w:rsidRPr="004309FD">
      <w:drawing>
        <wp:inline distT="0" distB="0" distL="0" distR="0" wp14:anchorId="22DF6C73" wp14:editId="70504CD1">
          <wp:extent cx="1150620" cy="685800"/>
          <wp:effectExtent l="0" t="0" r="0" b="0"/>
          <wp:docPr id="1" name="Grafik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4098" cy="6878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4819" w14:textId="0A219BE1" w:rsidR="00D708DF" w:rsidRPr="004309FD" w:rsidRDefault="00D708DF" w:rsidP="00D708DF">
    <w:pPr>
      <w:pStyle w:val="Header"/>
    </w:pPr>
    <w:r w:rsidRPr="004309FD">
      <w:drawing>
        <wp:inline distT="0" distB="0" distL="0" distR="0" wp14:anchorId="4665C454" wp14:editId="4929B031">
          <wp:extent cx="1150620" cy="685800"/>
          <wp:effectExtent l="0" t="0" r="0" b="0"/>
          <wp:docPr id="1774790712" name="Grafik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4098" cy="687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5421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861B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E817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0E6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FC4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EC0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368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E655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D8B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300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C4A0B"/>
    <w:multiLevelType w:val="hybridMultilevel"/>
    <w:tmpl w:val="2F4E23A2"/>
    <w:lvl w:ilvl="0" w:tplc="4DA4FD28">
      <w:start w:val="1"/>
      <w:numFmt w:val="bullet"/>
      <w:pStyle w:val="Heading6"/>
      <w:lvlText w:val=""/>
      <w:lvlJc w:val="left"/>
      <w:pPr>
        <w:ind w:left="1069" w:hanging="360"/>
      </w:pPr>
      <w:rPr>
        <w:rFonts w:ascii="Wingdings" w:hAnsi="Wingdings" w:hint="default"/>
      </w:rPr>
    </w:lvl>
    <w:lvl w:ilvl="1" w:tplc="08070003" w:tentative="1">
      <w:start w:val="1"/>
      <w:numFmt w:val="bullet"/>
      <w:lvlText w:val="o"/>
      <w:lvlJc w:val="left"/>
      <w:pPr>
        <w:ind w:left="-305" w:hanging="360"/>
      </w:pPr>
      <w:rPr>
        <w:rFonts w:ascii="Courier New" w:hAnsi="Courier New" w:cs="Courier New" w:hint="default"/>
      </w:rPr>
    </w:lvl>
    <w:lvl w:ilvl="2" w:tplc="08070005" w:tentative="1">
      <w:start w:val="1"/>
      <w:numFmt w:val="bullet"/>
      <w:lvlText w:val=""/>
      <w:lvlJc w:val="left"/>
      <w:pPr>
        <w:ind w:left="415" w:hanging="360"/>
      </w:pPr>
      <w:rPr>
        <w:rFonts w:ascii="Wingdings" w:hAnsi="Wingdings" w:hint="default"/>
      </w:rPr>
    </w:lvl>
    <w:lvl w:ilvl="3" w:tplc="08070001" w:tentative="1">
      <w:start w:val="1"/>
      <w:numFmt w:val="bullet"/>
      <w:lvlText w:val=""/>
      <w:lvlJc w:val="left"/>
      <w:pPr>
        <w:ind w:left="1135" w:hanging="360"/>
      </w:pPr>
      <w:rPr>
        <w:rFonts w:ascii="Symbol" w:hAnsi="Symbol" w:hint="default"/>
      </w:rPr>
    </w:lvl>
    <w:lvl w:ilvl="4" w:tplc="08070003" w:tentative="1">
      <w:start w:val="1"/>
      <w:numFmt w:val="bullet"/>
      <w:lvlText w:val="o"/>
      <w:lvlJc w:val="left"/>
      <w:pPr>
        <w:ind w:left="1855" w:hanging="360"/>
      </w:pPr>
      <w:rPr>
        <w:rFonts w:ascii="Courier New" w:hAnsi="Courier New" w:cs="Courier New" w:hint="default"/>
      </w:rPr>
    </w:lvl>
    <w:lvl w:ilvl="5" w:tplc="08070005" w:tentative="1">
      <w:start w:val="1"/>
      <w:numFmt w:val="bullet"/>
      <w:lvlText w:val=""/>
      <w:lvlJc w:val="left"/>
      <w:pPr>
        <w:ind w:left="2575" w:hanging="360"/>
      </w:pPr>
      <w:rPr>
        <w:rFonts w:ascii="Wingdings" w:hAnsi="Wingdings" w:hint="default"/>
      </w:rPr>
    </w:lvl>
    <w:lvl w:ilvl="6" w:tplc="08070001" w:tentative="1">
      <w:start w:val="1"/>
      <w:numFmt w:val="bullet"/>
      <w:lvlText w:val=""/>
      <w:lvlJc w:val="left"/>
      <w:pPr>
        <w:ind w:left="3295" w:hanging="360"/>
      </w:pPr>
      <w:rPr>
        <w:rFonts w:ascii="Symbol" w:hAnsi="Symbol" w:hint="default"/>
      </w:rPr>
    </w:lvl>
    <w:lvl w:ilvl="7" w:tplc="08070003" w:tentative="1">
      <w:start w:val="1"/>
      <w:numFmt w:val="bullet"/>
      <w:lvlText w:val="o"/>
      <w:lvlJc w:val="left"/>
      <w:pPr>
        <w:ind w:left="4015" w:hanging="360"/>
      </w:pPr>
      <w:rPr>
        <w:rFonts w:ascii="Courier New" w:hAnsi="Courier New" w:cs="Courier New" w:hint="default"/>
      </w:rPr>
    </w:lvl>
    <w:lvl w:ilvl="8" w:tplc="08070005" w:tentative="1">
      <w:start w:val="1"/>
      <w:numFmt w:val="bullet"/>
      <w:lvlText w:val=""/>
      <w:lvlJc w:val="left"/>
      <w:pPr>
        <w:ind w:left="4735" w:hanging="360"/>
      </w:pPr>
      <w:rPr>
        <w:rFonts w:ascii="Wingdings" w:hAnsi="Wingdings" w:hint="default"/>
      </w:rPr>
    </w:lvl>
  </w:abstractNum>
  <w:abstractNum w:abstractNumId="11" w15:restartNumberingAfterBreak="0">
    <w:nsid w:val="20EA754A"/>
    <w:multiLevelType w:val="hybridMultilevel"/>
    <w:tmpl w:val="C81C551A"/>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E7A19"/>
    <w:multiLevelType w:val="hybridMultilevel"/>
    <w:tmpl w:val="A754BDD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2DB242BF"/>
    <w:multiLevelType w:val="multilevel"/>
    <w:tmpl w:val="BD620178"/>
    <w:styleLink w:val="BXSwissWeisungenRegularien"/>
    <w:lvl w:ilvl="0">
      <w:start w:val="1"/>
      <w:numFmt w:val="upperRoman"/>
      <w:lvlText w:val="%1."/>
      <w:lvlJc w:val="left"/>
      <w:pPr>
        <w:ind w:left="709" w:hanging="709"/>
      </w:pPr>
      <w:rPr>
        <w:rFonts w:ascii="Lato" w:hAnsi="Lato" w:hint="default"/>
        <w:sz w:val="24"/>
      </w:rPr>
    </w:lvl>
    <w:lvl w:ilvl="1">
      <w:start w:val="1"/>
      <w:numFmt w:val="decimal"/>
      <w:lvlText w:val="%2."/>
      <w:lvlJc w:val="left"/>
      <w:pPr>
        <w:ind w:left="709" w:hanging="709"/>
      </w:pPr>
      <w:rPr>
        <w:rFonts w:ascii="Lato" w:hAnsi="Lato" w:hint="default"/>
      </w:rPr>
    </w:lvl>
    <w:lvl w:ilvl="2">
      <w:start w:val="1"/>
      <w:numFmt w:val="decimal"/>
      <w:lvlText w:val="%2.%3."/>
      <w:lvlJc w:val="left"/>
      <w:pPr>
        <w:ind w:left="709" w:hanging="709"/>
      </w:pPr>
      <w:rPr>
        <w:rFonts w:ascii="Lato" w:hAnsi="Lato" w:hint="default"/>
      </w:rPr>
    </w:lvl>
    <w:lvl w:ilvl="3">
      <w:start w:val="1"/>
      <w:numFmt w:val="lowerLetter"/>
      <w:lvlText w:val="%4)"/>
      <w:lvlJc w:val="left"/>
      <w:pPr>
        <w:ind w:left="1134" w:hanging="425"/>
      </w:pPr>
      <w:rPr>
        <w:rFonts w:ascii="Lato" w:hAnsi="Lato" w:hint="default"/>
      </w:rPr>
    </w:lvl>
    <w:lvl w:ilvl="4">
      <w:start w:val="1"/>
      <w:numFmt w:val="decimal"/>
      <w:lvlText w:val="%4) %5."/>
      <w:lvlJc w:val="left"/>
      <w:pPr>
        <w:ind w:left="1134" w:hanging="425"/>
      </w:pPr>
      <w:rPr>
        <w:rFonts w:ascii="Lato" w:hAnsi="Lato" w:hint="default"/>
      </w:rPr>
    </w:lvl>
    <w:lvl w:ilvl="5">
      <w:start w:val="1"/>
      <w:numFmt w:val="lowerRoman"/>
      <w:lvlText w:val="(%6)"/>
      <w:lvlJc w:val="left"/>
      <w:pPr>
        <w:ind w:left="709"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394BA6"/>
    <w:multiLevelType w:val="multilevel"/>
    <w:tmpl w:val="05D4DA70"/>
    <w:lvl w:ilvl="0">
      <w:start w:val="1"/>
      <w:numFmt w:val="upperRoman"/>
      <w:lvlText w:val="%1."/>
      <w:lvlJc w:val="left"/>
      <w:pPr>
        <w:ind w:left="709" w:hanging="709"/>
      </w:pPr>
      <w:rPr>
        <w:rFonts w:ascii="Lato" w:hAnsi="Lato" w:hint="default"/>
        <w:sz w:val="24"/>
      </w:rPr>
    </w:lvl>
    <w:lvl w:ilvl="1">
      <w:start w:val="1"/>
      <w:numFmt w:val="decimal"/>
      <w:lvlRestart w:val="0"/>
      <w:lvlText w:val="%2."/>
      <w:lvlJc w:val="left"/>
      <w:pPr>
        <w:ind w:left="709" w:hanging="709"/>
      </w:pPr>
      <w:rPr>
        <w:rFonts w:ascii="Lato" w:hAnsi="Lato" w:hint="default"/>
      </w:rPr>
    </w:lvl>
    <w:lvl w:ilvl="2">
      <w:start w:val="1"/>
      <w:numFmt w:val="decimal"/>
      <w:lvlText w:val="%2.%3."/>
      <w:lvlJc w:val="left"/>
      <w:pPr>
        <w:ind w:left="709" w:hanging="709"/>
      </w:pPr>
      <w:rPr>
        <w:rFonts w:ascii="Lato" w:hAnsi="Lato" w:hint="default"/>
      </w:rPr>
    </w:lvl>
    <w:lvl w:ilvl="3">
      <w:start w:val="1"/>
      <w:numFmt w:val="decimal"/>
      <w:lvlText w:val="%3.%4.1"/>
      <w:lvlJc w:val="left"/>
      <w:pPr>
        <w:ind w:left="709" w:hanging="709"/>
      </w:pPr>
      <w:rPr>
        <w:rFonts w:ascii="Lato" w:hAnsi="Lato" w:hint="default"/>
      </w:rPr>
    </w:lvl>
    <w:lvl w:ilvl="4">
      <w:start w:val="1"/>
      <w:numFmt w:val="lowerLetter"/>
      <w:lvlText w:val="%5)"/>
      <w:lvlJc w:val="left"/>
      <w:pPr>
        <w:ind w:left="794" w:hanging="85"/>
      </w:pPr>
      <w:rPr>
        <w:rFonts w:ascii="Lato" w:hAnsi="Lato" w:hint="default"/>
      </w:rPr>
    </w:lvl>
    <w:lvl w:ilvl="5">
      <w:start w:val="1"/>
      <w:numFmt w:val="bullet"/>
      <w:suff w:val="nothing"/>
      <w:lvlText w:val=""/>
      <w:lvlJc w:val="left"/>
      <w:pPr>
        <w:ind w:left="340" w:firstLine="369"/>
      </w:pPr>
      <w:rPr>
        <w:rFonts w:ascii="Symbol" w:hAnsi="Symbol" w:hint="default"/>
        <w:color w:val="auto"/>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504122F1"/>
    <w:multiLevelType w:val="multilevel"/>
    <w:tmpl w:val="FBBCE38E"/>
    <w:styleLink w:val="StyleMatthias"/>
    <w:lvl w:ilvl="0">
      <w:start w:val="1"/>
      <w:numFmt w:val="upperRoman"/>
      <w:lvlText w:val="%1."/>
      <w:lvlJc w:val="left"/>
      <w:pPr>
        <w:ind w:left="709" w:hanging="709"/>
      </w:pPr>
      <w:rPr>
        <w:rFonts w:ascii="Lato" w:hAnsi="Lato" w:hint="default"/>
        <w:sz w:val="24"/>
      </w:rPr>
    </w:lvl>
    <w:lvl w:ilvl="1">
      <w:start w:val="1"/>
      <w:numFmt w:val="decimal"/>
      <w:lvlRestart w:val="0"/>
      <w:lvlText w:val="%2."/>
      <w:lvlJc w:val="left"/>
      <w:pPr>
        <w:ind w:left="709" w:hanging="709"/>
      </w:pPr>
      <w:rPr>
        <w:rFonts w:ascii="Lato" w:hAnsi="Lato" w:hint="default"/>
      </w:rPr>
    </w:lvl>
    <w:lvl w:ilvl="2">
      <w:start w:val="1"/>
      <w:numFmt w:val="decimal"/>
      <w:lvlText w:val="%2.%3."/>
      <w:lvlJc w:val="left"/>
      <w:pPr>
        <w:ind w:left="709" w:hanging="709"/>
      </w:pPr>
      <w:rPr>
        <w:rFonts w:ascii="Lato" w:hAnsi="Lato" w:hint="default"/>
      </w:rPr>
    </w:lvl>
    <w:lvl w:ilvl="3">
      <w:start w:val="1"/>
      <w:numFmt w:val="decimal"/>
      <w:lvlText w:val="%3.%4.1"/>
      <w:lvlJc w:val="left"/>
      <w:pPr>
        <w:ind w:left="709" w:hanging="709"/>
      </w:pPr>
      <w:rPr>
        <w:rFonts w:ascii="Lato" w:hAnsi="Lato" w:hint="default"/>
      </w:rPr>
    </w:lvl>
    <w:lvl w:ilvl="4">
      <w:start w:val="1"/>
      <w:numFmt w:val="lowerLetter"/>
      <w:lvlText w:val="%5)"/>
      <w:lvlJc w:val="left"/>
      <w:pPr>
        <w:ind w:left="794" w:hanging="85"/>
      </w:pPr>
      <w:rPr>
        <w:rFonts w:ascii="Lato" w:hAnsi="Lato" w:hint="default"/>
      </w:rPr>
    </w:lvl>
    <w:lvl w:ilvl="5">
      <w:start w:val="1"/>
      <w:numFmt w:val="bullet"/>
      <w:lvlText w:val=""/>
      <w:lvlJc w:val="left"/>
      <w:pPr>
        <w:tabs>
          <w:tab w:val="num" w:pos="340"/>
        </w:tabs>
        <w:ind w:left="340" w:firstLine="369"/>
      </w:pPr>
      <w:rPr>
        <w:rFonts w:ascii="Symbol" w:hAnsi="Symbol" w:hint="default"/>
        <w:color w:val="auto"/>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595320C0"/>
    <w:multiLevelType w:val="multilevel"/>
    <w:tmpl w:val="D9ECDEFE"/>
    <w:lvl w:ilvl="0">
      <w:start w:val="1"/>
      <w:numFmt w:val="upperRoman"/>
      <w:pStyle w:val="Heading1"/>
      <w:lvlText w:val="%1."/>
      <w:lvlJc w:val="left"/>
      <w:pPr>
        <w:ind w:left="1429" w:hanging="709"/>
      </w:pPr>
      <w:rPr>
        <w:rFonts w:ascii="Lato" w:hAnsi="Lato" w:hint="default"/>
        <w:sz w:val="24"/>
      </w:rPr>
    </w:lvl>
    <w:lvl w:ilvl="1">
      <w:start w:val="1"/>
      <w:numFmt w:val="decimal"/>
      <w:lvlRestart w:val="0"/>
      <w:pStyle w:val="Heading2"/>
      <w:lvlText w:val="%2."/>
      <w:lvlJc w:val="left"/>
      <w:pPr>
        <w:ind w:left="1429" w:hanging="709"/>
      </w:pPr>
      <w:rPr>
        <w:rFonts w:ascii="Lato" w:hAnsi="Lato" w:hint="default"/>
        <w:b/>
        <w:bCs w:val="0"/>
      </w:rPr>
    </w:lvl>
    <w:lvl w:ilvl="2">
      <w:start w:val="1"/>
      <w:numFmt w:val="decimal"/>
      <w:pStyle w:val="Heading3"/>
      <w:lvlText w:val="%2.%3."/>
      <w:lvlJc w:val="left"/>
      <w:pPr>
        <w:ind w:left="1429" w:hanging="709"/>
      </w:pPr>
      <w:rPr>
        <w:rFonts w:ascii="Lato" w:hAnsi="Lato" w:hint="default"/>
      </w:rPr>
    </w:lvl>
    <w:lvl w:ilvl="3">
      <w:start w:val="1"/>
      <w:numFmt w:val="decimal"/>
      <w:pStyle w:val="Heading4"/>
      <w:lvlText w:val="%2.%3.%4."/>
      <w:lvlJc w:val="left"/>
      <w:pPr>
        <w:ind w:left="1429" w:hanging="709"/>
      </w:pPr>
      <w:rPr>
        <w:rFonts w:ascii="Lato" w:hAnsi="Lato" w:hint="default"/>
      </w:rPr>
    </w:lvl>
    <w:lvl w:ilvl="4">
      <w:start w:val="1"/>
      <w:numFmt w:val="lowerLetter"/>
      <w:pStyle w:val="Heading5"/>
      <w:lvlText w:val="%5)"/>
      <w:lvlJc w:val="left"/>
      <w:pPr>
        <w:ind w:left="323" w:firstLine="1106"/>
      </w:pPr>
      <w:rPr>
        <w:rFonts w:ascii="Lato" w:hAnsi="Lato" w:hint="default"/>
      </w:rPr>
    </w:lvl>
    <w:lvl w:ilvl="5">
      <w:start w:val="1"/>
      <w:numFmt w:val="bullet"/>
      <w:lvlText w:val=""/>
      <w:lvlJc w:val="left"/>
      <w:pPr>
        <w:tabs>
          <w:tab w:val="num" w:pos="1060"/>
        </w:tabs>
        <w:ind w:left="1060" w:firstLine="369"/>
      </w:pPr>
      <w:rPr>
        <w:rFonts w:ascii="Symbol" w:hAnsi="Symbol" w:hint="default"/>
        <w:color w:val="auto"/>
      </w:rPr>
    </w:lvl>
    <w:lvl w:ilvl="6">
      <w:start w:val="1"/>
      <w:numFmt w:val="decimal"/>
      <w:lvlText w:val="%7."/>
      <w:lvlJc w:val="left"/>
      <w:pPr>
        <w:ind w:left="1429" w:hanging="709"/>
      </w:pPr>
      <w:rPr>
        <w:rFonts w:hint="default"/>
      </w:rPr>
    </w:lvl>
    <w:lvl w:ilvl="7">
      <w:start w:val="1"/>
      <w:numFmt w:val="lowerLetter"/>
      <w:lvlText w:val="%8."/>
      <w:lvlJc w:val="left"/>
      <w:pPr>
        <w:ind w:left="1429" w:hanging="709"/>
      </w:pPr>
      <w:rPr>
        <w:rFonts w:hint="default"/>
      </w:rPr>
    </w:lvl>
    <w:lvl w:ilvl="8">
      <w:start w:val="1"/>
      <w:numFmt w:val="lowerRoman"/>
      <w:lvlText w:val="%9."/>
      <w:lvlJc w:val="left"/>
      <w:pPr>
        <w:ind w:left="1429" w:hanging="709"/>
      </w:pPr>
      <w:rPr>
        <w:rFonts w:hint="default"/>
      </w:rPr>
    </w:lvl>
  </w:abstractNum>
  <w:abstractNum w:abstractNumId="17" w15:restartNumberingAfterBreak="0">
    <w:nsid w:val="5DA2581D"/>
    <w:multiLevelType w:val="multilevel"/>
    <w:tmpl w:val="BD620178"/>
    <w:numStyleLink w:val="BXSwissWeisungenRegularien"/>
  </w:abstractNum>
  <w:abstractNum w:abstractNumId="18" w15:restartNumberingAfterBreak="0">
    <w:nsid w:val="771E0451"/>
    <w:multiLevelType w:val="multilevel"/>
    <w:tmpl w:val="FBBCE38E"/>
    <w:numStyleLink w:val="StyleMatthias"/>
  </w:abstractNum>
  <w:abstractNum w:abstractNumId="19" w15:restartNumberingAfterBreak="0">
    <w:nsid w:val="783C6B8F"/>
    <w:multiLevelType w:val="hybridMultilevel"/>
    <w:tmpl w:val="944A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12EAF"/>
    <w:multiLevelType w:val="hybridMultilevel"/>
    <w:tmpl w:val="332201B2"/>
    <w:lvl w:ilvl="0" w:tplc="F9BC29AE">
      <w:start w:val="1"/>
      <w:numFmt w:val="lowerLetter"/>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024482887">
    <w:abstractNumId w:val="13"/>
  </w:num>
  <w:num w:numId="2" w16cid:durableId="598754866">
    <w:abstractNumId w:val="16"/>
  </w:num>
  <w:num w:numId="3" w16cid:durableId="1515724741">
    <w:abstractNumId w:val="16"/>
  </w:num>
  <w:num w:numId="4" w16cid:durableId="245500028">
    <w:abstractNumId w:val="9"/>
  </w:num>
  <w:num w:numId="5" w16cid:durableId="511383295">
    <w:abstractNumId w:val="7"/>
  </w:num>
  <w:num w:numId="6" w16cid:durableId="368916160">
    <w:abstractNumId w:val="6"/>
  </w:num>
  <w:num w:numId="7" w16cid:durableId="1803840052">
    <w:abstractNumId w:val="5"/>
  </w:num>
  <w:num w:numId="8" w16cid:durableId="687096260">
    <w:abstractNumId w:val="4"/>
  </w:num>
  <w:num w:numId="9" w16cid:durableId="2090997361">
    <w:abstractNumId w:val="8"/>
  </w:num>
  <w:num w:numId="10" w16cid:durableId="787314920">
    <w:abstractNumId w:val="3"/>
  </w:num>
  <w:num w:numId="11" w16cid:durableId="552931150">
    <w:abstractNumId w:val="2"/>
  </w:num>
  <w:num w:numId="12" w16cid:durableId="1635594686">
    <w:abstractNumId w:val="1"/>
  </w:num>
  <w:num w:numId="13" w16cid:durableId="1329675647">
    <w:abstractNumId w:val="0"/>
  </w:num>
  <w:num w:numId="14" w16cid:durableId="471868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058453">
    <w:abstractNumId w:val="17"/>
  </w:num>
  <w:num w:numId="16" w16cid:durableId="1194801630">
    <w:abstractNumId w:val="10"/>
  </w:num>
  <w:num w:numId="17" w16cid:durableId="947158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5779696">
    <w:abstractNumId w:val="14"/>
  </w:num>
  <w:num w:numId="19" w16cid:durableId="831721212">
    <w:abstractNumId w:val="15"/>
  </w:num>
  <w:num w:numId="20" w16cid:durableId="2094428359">
    <w:abstractNumId w:val="18"/>
  </w:num>
  <w:num w:numId="21" w16cid:durableId="187631139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1910479">
    <w:abstractNumId w:val="11"/>
  </w:num>
  <w:num w:numId="23" w16cid:durableId="1377042814">
    <w:abstractNumId w:val="19"/>
  </w:num>
  <w:num w:numId="24" w16cid:durableId="1259410986">
    <w:abstractNumId w:val="12"/>
  </w:num>
  <w:num w:numId="25" w16cid:durableId="1714620866">
    <w:abstractNumId w:val="16"/>
  </w:num>
  <w:num w:numId="26" w16cid:durableId="96408688">
    <w:abstractNumId w:val="16"/>
  </w:num>
  <w:num w:numId="27" w16cid:durableId="1961380586">
    <w:abstractNumId w:val="16"/>
  </w:num>
  <w:num w:numId="28" w16cid:durableId="980383050">
    <w:abstractNumId w:val="16"/>
  </w:num>
  <w:num w:numId="29" w16cid:durableId="1490291452">
    <w:abstractNumId w:val="16"/>
  </w:num>
  <w:num w:numId="30" w16cid:durableId="102968375">
    <w:abstractNumId w:val="16"/>
  </w:num>
  <w:num w:numId="31" w16cid:durableId="334458660">
    <w:abstractNumId w:val="16"/>
  </w:num>
  <w:num w:numId="32" w16cid:durableId="1208107204">
    <w:abstractNumId w:val="16"/>
  </w:num>
  <w:num w:numId="33" w16cid:durableId="330106995">
    <w:abstractNumId w:val="16"/>
  </w:num>
  <w:num w:numId="34" w16cid:durableId="9132751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5C"/>
    <w:rsid w:val="000015C6"/>
    <w:rsid w:val="00006E9F"/>
    <w:rsid w:val="00010CDF"/>
    <w:rsid w:val="00011394"/>
    <w:rsid w:val="000269CB"/>
    <w:rsid w:val="00033A5E"/>
    <w:rsid w:val="00044950"/>
    <w:rsid w:val="000449DD"/>
    <w:rsid w:val="000500C4"/>
    <w:rsid w:val="00051772"/>
    <w:rsid w:val="000957ED"/>
    <w:rsid w:val="000A6914"/>
    <w:rsid w:val="000A6D42"/>
    <w:rsid w:val="000E1B44"/>
    <w:rsid w:val="00107066"/>
    <w:rsid w:val="00110D83"/>
    <w:rsid w:val="00123E8B"/>
    <w:rsid w:val="0015271E"/>
    <w:rsid w:val="001600FE"/>
    <w:rsid w:val="00165749"/>
    <w:rsid w:val="00171E4D"/>
    <w:rsid w:val="00185D7C"/>
    <w:rsid w:val="00190AA1"/>
    <w:rsid w:val="0019514B"/>
    <w:rsid w:val="001963A8"/>
    <w:rsid w:val="001A543E"/>
    <w:rsid w:val="001B5CE3"/>
    <w:rsid w:val="001C0918"/>
    <w:rsid w:val="001C2259"/>
    <w:rsid w:val="001C5CAF"/>
    <w:rsid w:val="001D61C5"/>
    <w:rsid w:val="001E15B3"/>
    <w:rsid w:val="001F5713"/>
    <w:rsid w:val="00212AD2"/>
    <w:rsid w:val="00227761"/>
    <w:rsid w:val="00232924"/>
    <w:rsid w:val="00236245"/>
    <w:rsid w:val="0023792A"/>
    <w:rsid w:val="00247E11"/>
    <w:rsid w:val="002544B6"/>
    <w:rsid w:val="0026634F"/>
    <w:rsid w:val="00276EC5"/>
    <w:rsid w:val="00277FD3"/>
    <w:rsid w:val="0029311D"/>
    <w:rsid w:val="002B5622"/>
    <w:rsid w:val="002C0934"/>
    <w:rsid w:val="002C4AB8"/>
    <w:rsid w:val="002C6207"/>
    <w:rsid w:val="002D1E01"/>
    <w:rsid w:val="002E0327"/>
    <w:rsid w:val="002E3D1F"/>
    <w:rsid w:val="002E4F14"/>
    <w:rsid w:val="0030059C"/>
    <w:rsid w:val="0031547F"/>
    <w:rsid w:val="0033711D"/>
    <w:rsid w:val="00391D84"/>
    <w:rsid w:val="003D79E1"/>
    <w:rsid w:val="004309FD"/>
    <w:rsid w:val="004610C1"/>
    <w:rsid w:val="004721F8"/>
    <w:rsid w:val="004727CA"/>
    <w:rsid w:val="004920D7"/>
    <w:rsid w:val="0049544F"/>
    <w:rsid w:val="004A03D2"/>
    <w:rsid w:val="004A4D14"/>
    <w:rsid w:val="004C6ECA"/>
    <w:rsid w:val="004D073B"/>
    <w:rsid w:val="004D6C1C"/>
    <w:rsid w:val="004E4C4B"/>
    <w:rsid w:val="004E5463"/>
    <w:rsid w:val="004F09A6"/>
    <w:rsid w:val="004F57C8"/>
    <w:rsid w:val="00500419"/>
    <w:rsid w:val="005043BF"/>
    <w:rsid w:val="005068DF"/>
    <w:rsid w:val="00510EE5"/>
    <w:rsid w:val="00530DBD"/>
    <w:rsid w:val="005365BB"/>
    <w:rsid w:val="00552D79"/>
    <w:rsid w:val="005654A0"/>
    <w:rsid w:val="00583EFD"/>
    <w:rsid w:val="005A2B7E"/>
    <w:rsid w:val="005A77F5"/>
    <w:rsid w:val="005B12A6"/>
    <w:rsid w:val="005B3F56"/>
    <w:rsid w:val="005C3D22"/>
    <w:rsid w:val="005C59D2"/>
    <w:rsid w:val="005D16B3"/>
    <w:rsid w:val="005D7725"/>
    <w:rsid w:val="005D7F60"/>
    <w:rsid w:val="00603083"/>
    <w:rsid w:val="00603C4F"/>
    <w:rsid w:val="00621EE0"/>
    <w:rsid w:val="00625C45"/>
    <w:rsid w:val="00636B05"/>
    <w:rsid w:val="006531F3"/>
    <w:rsid w:val="00662D80"/>
    <w:rsid w:val="00683D37"/>
    <w:rsid w:val="00693243"/>
    <w:rsid w:val="006C3AE0"/>
    <w:rsid w:val="006D1AFB"/>
    <w:rsid w:val="006D6EFC"/>
    <w:rsid w:val="006E4C7F"/>
    <w:rsid w:val="006F057C"/>
    <w:rsid w:val="006F51C3"/>
    <w:rsid w:val="007161C2"/>
    <w:rsid w:val="00716627"/>
    <w:rsid w:val="007362E0"/>
    <w:rsid w:val="0074450B"/>
    <w:rsid w:val="00752524"/>
    <w:rsid w:val="00754428"/>
    <w:rsid w:val="0076551F"/>
    <w:rsid w:val="00771363"/>
    <w:rsid w:val="007815C8"/>
    <w:rsid w:val="00783449"/>
    <w:rsid w:val="007A525F"/>
    <w:rsid w:val="007A71CB"/>
    <w:rsid w:val="007C5D6F"/>
    <w:rsid w:val="007E2487"/>
    <w:rsid w:val="007F0403"/>
    <w:rsid w:val="007F210D"/>
    <w:rsid w:val="007F2477"/>
    <w:rsid w:val="007F4997"/>
    <w:rsid w:val="00800364"/>
    <w:rsid w:val="00804CA5"/>
    <w:rsid w:val="00806F99"/>
    <w:rsid w:val="00817690"/>
    <w:rsid w:val="00831712"/>
    <w:rsid w:val="008407D4"/>
    <w:rsid w:val="00852B20"/>
    <w:rsid w:val="00852CF4"/>
    <w:rsid w:val="0086614E"/>
    <w:rsid w:val="00873F8A"/>
    <w:rsid w:val="00890E5E"/>
    <w:rsid w:val="008B0541"/>
    <w:rsid w:val="008C0BB5"/>
    <w:rsid w:val="008D02C5"/>
    <w:rsid w:val="008D1596"/>
    <w:rsid w:val="008D3C66"/>
    <w:rsid w:val="008E3FAE"/>
    <w:rsid w:val="008F20FE"/>
    <w:rsid w:val="00904831"/>
    <w:rsid w:val="00911998"/>
    <w:rsid w:val="00911C9C"/>
    <w:rsid w:val="009132DA"/>
    <w:rsid w:val="009361A9"/>
    <w:rsid w:val="009414D5"/>
    <w:rsid w:val="00960FB0"/>
    <w:rsid w:val="00970FCC"/>
    <w:rsid w:val="00973BCF"/>
    <w:rsid w:val="00977D82"/>
    <w:rsid w:val="00994018"/>
    <w:rsid w:val="009B1599"/>
    <w:rsid w:val="009B67E1"/>
    <w:rsid w:val="009B6B9B"/>
    <w:rsid w:val="009C2B8A"/>
    <w:rsid w:val="009C6B31"/>
    <w:rsid w:val="009D305C"/>
    <w:rsid w:val="009D4E40"/>
    <w:rsid w:val="009D6870"/>
    <w:rsid w:val="009E0D1E"/>
    <w:rsid w:val="009E23BF"/>
    <w:rsid w:val="009E51D0"/>
    <w:rsid w:val="009E5313"/>
    <w:rsid w:val="009F58B0"/>
    <w:rsid w:val="00A110B3"/>
    <w:rsid w:val="00A2601F"/>
    <w:rsid w:val="00A40AF9"/>
    <w:rsid w:val="00A5180E"/>
    <w:rsid w:val="00A54AC4"/>
    <w:rsid w:val="00A8468B"/>
    <w:rsid w:val="00A87035"/>
    <w:rsid w:val="00AB53FE"/>
    <w:rsid w:val="00AD0789"/>
    <w:rsid w:val="00AD4A2C"/>
    <w:rsid w:val="00AE00D8"/>
    <w:rsid w:val="00AF44EF"/>
    <w:rsid w:val="00B03642"/>
    <w:rsid w:val="00B252F5"/>
    <w:rsid w:val="00B2699E"/>
    <w:rsid w:val="00B4543A"/>
    <w:rsid w:val="00B45992"/>
    <w:rsid w:val="00B47AAB"/>
    <w:rsid w:val="00B713F5"/>
    <w:rsid w:val="00B82726"/>
    <w:rsid w:val="00B82CBA"/>
    <w:rsid w:val="00BA01CB"/>
    <w:rsid w:val="00BA725B"/>
    <w:rsid w:val="00BC4B79"/>
    <w:rsid w:val="00C01FB8"/>
    <w:rsid w:val="00C12B2B"/>
    <w:rsid w:val="00C20AB7"/>
    <w:rsid w:val="00C326EE"/>
    <w:rsid w:val="00C33FBE"/>
    <w:rsid w:val="00C459ED"/>
    <w:rsid w:val="00C617BF"/>
    <w:rsid w:val="00C62263"/>
    <w:rsid w:val="00C80F58"/>
    <w:rsid w:val="00C83B80"/>
    <w:rsid w:val="00C901CD"/>
    <w:rsid w:val="00C95FD5"/>
    <w:rsid w:val="00CA1EBF"/>
    <w:rsid w:val="00CA680F"/>
    <w:rsid w:val="00CB09EE"/>
    <w:rsid w:val="00CB7E0B"/>
    <w:rsid w:val="00CE4467"/>
    <w:rsid w:val="00CE6E70"/>
    <w:rsid w:val="00D00B17"/>
    <w:rsid w:val="00D00DEA"/>
    <w:rsid w:val="00D13827"/>
    <w:rsid w:val="00D265A6"/>
    <w:rsid w:val="00D3660B"/>
    <w:rsid w:val="00D46D75"/>
    <w:rsid w:val="00D53C53"/>
    <w:rsid w:val="00D63CB2"/>
    <w:rsid w:val="00D708DF"/>
    <w:rsid w:val="00D71A6A"/>
    <w:rsid w:val="00D727C7"/>
    <w:rsid w:val="00D7538B"/>
    <w:rsid w:val="00D75E04"/>
    <w:rsid w:val="00D94717"/>
    <w:rsid w:val="00DA6262"/>
    <w:rsid w:val="00DC5FB7"/>
    <w:rsid w:val="00DD23A7"/>
    <w:rsid w:val="00E0443C"/>
    <w:rsid w:val="00E10E2F"/>
    <w:rsid w:val="00E128A6"/>
    <w:rsid w:val="00E23850"/>
    <w:rsid w:val="00E35FCC"/>
    <w:rsid w:val="00E4240B"/>
    <w:rsid w:val="00E42611"/>
    <w:rsid w:val="00E5506B"/>
    <w:rsid w:val="00E61D30"/>
    <w:rsid w:val="00E71CB3"/>
    <w:rsid w:val="00E748AF"/>
    <w:rsid w:val="00E83D01"/>
    <w:rsid w:val="00E84100"/>
    <w:rsid w:val="00E906B9"/>
    <w:rsid w:val="00E93F47"/>
    <w:rsid w:val="00EA41DC"/>
    <w:rsid w:val="00EB11A7"/>
    <w:rsid w:val="00EC3AD7"/>
    <w:rsid w:val="00ED667F"/>
    <w:rsid w:val="00F14D6A"/>
    <w:rsid w:val="00F51538"/>
    <w:rsid w:val="00F64868"/>
    <w:rsid w:val="00F663E9"/>
    <w:rsid w:val="00F705EA"/>
    <w:rsid w:val="00F83602"/>
    <w:rsid w:val="00F837E3"/>
    <w:rsid w:val="00F84B62"/>
    <w:rsid w:val="00F8507E"/>
    <w:rsid w:val="00FD1B5B"/>
    <w:rsid w:val="00FE5EC2"/>
    <w:rsid w:val="00FE75BB"/>
    <w:rsid w:val="00FF5D73"/>
    <w:rsid w:val="01AB9358"/>
    <w:rsid w:val="0612303C"/>
    <w:rsid w:val="0DC521BC"/>
    <w:rsid w:val="12B5738C"/>
    <w:rsid w:val="20820A90"/>
    <w:rsid w:val="21018B46"/>
    <w:rsid w:val="2C82D95A"/>
    <w:rsid w:val="2C9DCD8C"/>
    <w:rsid w:val="2F98DF87"/>
    <w:rsid w:val="32ED892A"/>
    <w:rsid w:val="3CFB3FB7"/>
    <w:rsid w:val="4E6647C9"/>
    <w:rsid w:val="4F70773A"/>
    <w:rsid w:val="4FE9F7E0"/>
    <w:rsid w:val="5188DCA5"/>
    <w:rsid w:val="5F2202A0"/>
    <w:rsid w:val="6BDEE779"/>
    <w:rsid w:val="6E375AE4"/>
    <w:rsid w:val="7284ACA3"/>
    <w:rsid w:val="7474D52A"/>
    <w:rsid w:val="7E4CA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F6E1B"/>
  <w15:chartTrackingRefBased/>
  <w15:docId w15:val="{875847C5-3A23-4CE3-8356-3684251E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87"/>
    <w:pPr>
      <w:spacing w:line="264" w:lineRule="auto"/>
    </w:pPr>
    <w:rPr>
      <w:rFonts w:ascii="Lato" w:eastAsia="Calibri" w:hAnsi="Lato" w:cs="Times New Roman"/>
      <w:lang w:val="de-CH"/>
    </w:rPr>
  </w:style>
  <w:style w:type="paragraph" w:styleId="Heading1">
    <w:name w:val="heading 1"/>
    <w:basedOn w:val="Normal"/>
    <w:next w:val="Heading2"/>
    <w:link w:val="Heading1Char"/>
    <w:uiPriority w:val="9"/>
    <w:qFormat/>
    <w:rsid w:val="00C80F58"/>
    <w:pPr>
      <w:numPr>
        <w:numId w:val="3"/>
      </w:numPr>
      <w:spacing w:before="240" w:after="240"/>
      <w:ind w:left="709"/>
      <w:outlineLvl w:val="0"/>
    </w:pPr>
    <w:rPr>
      <w:b/>
      <w:sz w:val="24"/>
    </w:rPr>
  </w:style>
  <w:style w:type="paragraph" w:styleId="Heading2">
    <w:name w:val="heading 2"/>
    <w:basedOn w:val="Normal"/>
    <w:next w:val="Heading3"/>
    <w:link w:val="Heading2Char"/>
    <w:uiPriority w:val="9"/>
    <w:unhideWhenUsed/>
    <w:qFormat/>
    <w:rsid w:val="00C80F58"/>
    <w:pPr>
      <w:numPr>
        <w:ilvl w:val="1"/>
        <w:numId w:val="3"/>
      </w:numPr>
      <w:spacing w:before="240"/>
      <w:ind w:left="709"/>
      <w:outlineLvl w:val="1"/>
    </w:pPr>
    <w:rPr>
      <w:b/>
      <w:szCs w:val="26"/>
    </w:rPr>
  </w:style>
  <w:style w:type="paragraph" w:styleId="Heading3">
    <w:name w:val="heading 3"/>
    <w:basedOn w:val="Normal"/>
    <w:next w:val="Normal"/>
    <w:link w:val="Heading3Char"/>
    <w:uiPriority w:val="9"/>
    <w:unhideWhenUsed/>
    <w:qFormat/>
    <w:rsid w:val="00C80F58"/>
    <w:pPr>
      <w:numPr>
        <w:ilvl w:val="2"/>
        <w:numId w:val="3"/>
      </w:numPr>
      <w:ind w:left="709"/>
      <w:outlineLvl w:val="2"/>
    </w:pPr>
  </w:style>
  <w:style w:type="paragraph" w:styleId="Heading4">
    <w:name w:val="heading 4"/>
    <w:basedOn w:val="Heading3"/>
    <w:link w:val="Heading4Char"/>
    <w:uiPriority w:val="9"/>
    <w:unhideWhenUsed/>
    <w:qFormat/>
    <w:rsid w:val="002C4AB8"/>
    <w:pPr>
      <w:numPr>
        <w:ilvl w:val="3"/>
      </w:numPr>
      <w:spacing w:before="120" w:after="120"/>
      <w:outlineLvl w:val="3"/>
    </w:pPr>
  </w:style>
  <w:style w:type="paragraph" w:styleId="Heading5">
    <w:name w:val="heading 5"/>
    <w:basedOn w:val="Heading3"/>
    <w:link w:val="Heading5Char"/>
    <w:uiPriority w:val="9"/>
    <w:unhideWhenUsed/>
    <w:qFormat/>
    <w:rsid w:val="00C80F58"/>
    <w:pPr>
      <w:keepNext/>
      <w:keepLines/>
      <w:numPr>
        <w:ilvl w:val="4"/>
      </w:numPr>
      <w:tabs>
        <w:tab w:val="left" w:pos="1134"/>
      </w:tabs>
      <w:spacing w:before="40"/>
      <w:ind w:left="1066" w:hanging="357"/>
      <w:outlineLvl w:val="4"/>
    </w:pPr>
    <w:rPr>
      <w:rFonts w:eastAsiaTheme="majorEastAsia" w:cstheme="majorBidi"/>
    </w:rPr>
  </w:style>
  <w:style w:type="paragraph" w:styleId="Heading6">
    <w:name w:val="heading 6"/>
    <w:basedOn w:val="Normal"/>
    <w:next w:val="Normal"/>
    <w:link w:val="Heading6Char"/>
    <w:uiPriority w:val="9"/>
    <w:unhideWhenUsed/>
    <w:qFormat/>
    <w:rsid w:val="00C80F58"/>
    <w:pPr>
      <w:numPr>
        <w:numId w:val="1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6B9"/>
    <w:pPr>
      <w:tabs>
        <w:tab w:val="center" w:pos="4252"/>
        <w:tab w:val="right" w:pos="8504"/>
      </w:tabs>
      <w:spacing w:after="0" w:line="240" w:lineRule="auto"/>
    </w:pPr>
  </w:style>
  <w:style w:type="character" w:customStyle="1" w:styleId="HeaderChar">
    <w:name w:val="Header Char"/>
    <w:basedOn w:val="DefaultParagraphFont"/>
    <w:link w:val="Header"/>
    <w:uiPriority w:val="99"/>
    <w:rsid w:val="00E906B9"/>
    <w:rPr>
      <w:lang w:val="es-AR"/>
    </w:rPr>
  </w:style>
  <w:style w:type="paragraph" w:styleId="Footer">
    <w:name w:val="footer"/>
    <w:basedOn w:val="Normal"/>
    <w:link w:val="FooterChar"/>
    <w:uiPriority w:val="99"/>
    <w:unhideWhenUsed/>
    <w:rsid w:val="00E906B9"/>
    <w:pPr>
      <w:tabs>
        <w:tab w:val="center" w:pos="4252"/>
        <w:tab w:val="right" w:pos="8504"/>
      </w:tabs>
      <w:spacing w:after="0" w:line="240" w:lineRule="auto"/>
    </w:pPr>
  </w:style>
  <w:style w:type="character" w:customStyle="1" w:styleId="FooterChar">
    <w:name w:val="Footer Char"/>
    <w:basedOn w:val="DefaultParagraphFont"/>
    <w:link w:val="Footer"/>
    <w:uiPriority w:val="99"/>
    <w:rsid w:val="00E906B9"/>
    <w:rPr>
      <w:lang w:val="es-AR"/>
    </w:rPr>
  </w:style>
  <w:style w:type="paragraph" w:styleId="NormalWeb">
    <w:name w:val="Normal (Web)"/>
    <w:basedOn w:val="Normal"/>
    <w:uiPriority w:val="99"/>
    <w:semiHidden/>
    <w:unhideWhenUsed/>
    <w:rsid w:val="00662D80"/>
    <w:pPr>
      <w:spacing w:before="100" w:beforeAutospacing="1" w:after="100" w:afterAutospacing="1" w:line="240" w:lineRule="auto"/>
    </w:pPr>
    <w:rPr>
      <w:rFonts w:ascii="Times New Roman" w:eastAsiaTheme="minorEastAsia" w:hAnsi="Times New Roman"/>
      <w:sz w:val="24"/>
      <w:szCs w:val="24"/>
      <w:lang w:val="en-US"/>
    </w:rPr>
  </w:style>
  <w:style w:type="table" w:styleId="TableGrid">
    <w:name w:val="Table Grid"/>
    <w:basedOn w:val="TableNormal"/>
    <w:uiPriority w:val="39"/>
    <w:rsid w:val="00AB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0F58"/>
    <w:rPr>
      <w:rFonts w:ascii="Lato" w:eastAsia="Calibri" w:hAnsi="Lato" w:cs="Times New Roman"/>
      <w:b/>
      <w:sz w:val="24"/>
      <w:lang w:val="de-CH"/>
    </w:rPr>
  </w:style>
  <w:style w:type="character" w:customStyle="1" w:styleId="Heading2Char">
    <w:name w:val="Heading 2 Char"/>
    <w:basedOn w:val="DefaultParagraphFont"/>
    <w:link w:val="Heading2"/>
    <w:uiPriority w:val="9"/>
    <w:rsid w:val="00C80F58"/>
    <w:rPr>
      <w:rFonts w:ascii="Lato" w:eastAsia="Calibri" w:hAnsi="Lato" w:cs="Times New Roman"/>
      <w:b/>
      <w:szCs w:val="26"/>
      <w:lang w:val="de-CH"/>
    </w:rPr>
  </w:style>
  <w:style w:type="character" w:customStyle="1" w:styleId="Heading3Char">
    <w:name w:val="Heading 3 Char"/>
    <w:basedOn w:val="DefaultParagraphFont"/>
    <w:link w:val="Heading3"/>
    <w:uiPriority w:val="9"/>
    <w:rsid w:val="00C80F58"/>
    <w:rPr>
      <w:rFonts w:ascii="Lato" w:eastAsia="Calibri" w:hAnsi="Lato" w:cs="Times New Roman"/>
      <w:lang w:val="de-CH"/>
    </w:rPr>
  </w:style>
  <w:style w:type="character" w:customStyle="1" w:styleId="Heading4Char">
    <w:name w:val="Heading 4 Char"/>
    <w:basedOn w:val="DefaultParagraphFont"/>
    <w:link w:val="Heading4"/>
    <w:uiPriority w:val="9"/>
    <w:rsid w:val="009B67E1"/>
    <w:rPr>
      <w:rFonts w:ascii="Lato" w:eastAsia="Calibri" w:hAnsi="Lato" w:cs="Times New Roman"/>
      <w:sz w:val="20"/>
      <w:lang w:val="de-CH"/>
    </w:rPr>
  </w:style>
  <w:style w:type="character" w:customStyle="1" w:styleId="Heading5Char">
    <w:name w:val="Heading 5 Char"/>
    <w:basedOn w:val="DefaultParagraphFont"/>
    <w:link w:val="Heading5"/>
    <w:uiPriority w:val="9"/>
    <w:rsid w:val="00C80F58"/>
    <w:rPr>
      <w:rFonts w:ascii="Lato" w:eastAsiaTheme="majorEastAsia" w:hAnsi="Lato" w:cstheme="majorBidi"/>
      <w:lang w:val="de-CH"/>
    </w:rPr>
  </w:style>
  <w:style w:type="paragraph" w:styleId="TOC1">
    <w:name w:val="toc 1"/>
    <w:basedOn w:val="Normal"/>
    <w:next w:val="Normal"/>
    <w:autoRedefine/>
    <w:uiPriority w:val="39"/>
    <w:unhideWhenUsed/>
    <w:rsid w:val="004D6C1C"/>
    <w:pPr>
      <w:spacing w:before="120" w:after="120"/>
      <w:ind w:right="567"/>
    </w:pPr>
    <w:rPr>
      <w:rFonts w:cstheme="minorHAnsi"/>
      <w:b/>
      <w:bCs/>
      <w:szCs w:val="20"/>
    </w:rPr>
  </w:style>
  <w:style w:type="paragraph" w:styleId="Title">
    <w:name w:val="Title"/>
    <w:basedOn w:val="Normal"/>
    <w:next w:val="Normal"/>
    <w:link w:val="TitleChar"/>
    <w:uiPriority w:val="10"/>
    <w:qFormat/>
    <w:rsid w:val="005A77F5"/>
    <w:pPr>
      <w:spacing w:after="0" w:line="240" w:lineRule="auto"/>
      <w:contextualSpacing/>
    </w:pPr>
    <w:rPr>
      <w:rFonts w:eastAsia="Times New Roman"/>
      <w:b/>
      <w:spacing w:val="-10"/>
      <w:kern w:val="28"/>
      <w:sz w:val="48"/>
      <w:szCs w:val="56"/>
    </w:rPr>
  </w:style>
  <w:style w:type="character" w:customStyle="1" w:styleId="TitleChar">
    <w:name w:val="Title Char"/>
    <w:basedOn w:val="DefaultParagraphFont"/>
    <w:link w:val="Title"/>
    <w:uiPriority w:val="10"/>
    <w:rsid w:val="005A77F5"/>
    <w:rPr>
      <w:rFonts w:ascii="Lato" w:eastAsia="Times New Roman" w:hAnsi="Lato" w:cs="Times New Roman"/>
      <w:b/>
      <w:spacing w:val="-10"/>
      <w:kern w:val="28"/>
      <w:sz w:val="48"/>
      <w:szCs w:val="56"/>
      <w:lang w:val="de-CH"/>
    </w:rPr>
  </w:style>
  <w:style w:type="paragraph" w:customStyle="1" w:styleId="Fusszeile">
    <w:name w:val="Fusszeile"/>
    <w:basedOn w:val="Footer"/>
    <w:link w:val="FusszeileZchn"/>
    <w:qFormat/>
    <w:rsid w:val="00CA1EBF"/>
    <w:pPr>
      <w:tabs>
        <w:tab w:val="clear" w:pos="4252"/>
        <w:tab w:val="clear" w:pos="8504"/>
        <w:tab w:val="center" w:pos="4536"/>
        <w:tab w:val="right" w:pos="9072"/>
      </w:tabs>
      <w:jc w:val="center"/>
    </w:pPr>
    <w:rPr>
      <w:sz w:val="19"/>
    </w:rPr>
  </w:style>
  <w:style w:type="character" w:styleId="Hyperlink">
    <w:name w:val="Hyperlink"/>
    <w:uiPriority w:val="99"/>
    <w:unhideWhenUsed/>
    <w:rsid w:val="005A77F5"/>
    <w:rPr>
      <w:color w:val="0563C1"/>
      <w:u w:val="single"/>
    </w:rPr>
  </w:style>
  <w:style w:type="character" w:customStyle="1" w:styleId="FusszeileZchn">
    <w:name w:val="Fusszeile Zchn"/>
    <w:link w:val="Fusszeile"/>
    <w:rsid w:val="00CA1EBF"/>
    <w:rPr>
      <w:rFonts w:ascii="Lato" w:eastAsia="Calibri" w:hAnsi="Lato" w:cs="Times New Roman"/>
      <w:sz w:val="19"/>
      <w:lang w:val="de-CH"/>
    </w:rPr>
  </w:style>
  <w:style w:type="paragraph" w:styleId="TOCHeading">
    <w:name w:val="TOC Heading"/>
    <w:basedOn w:val="Normal"/>
    <w:next w:val="Normal"/>
    <w:uiPriority w:val="39"/>
    <w:unhideWhenUsed/>
    <w:qFormat/>
    <w:rsid w:val="00970FCC"/>
    <w:pPr>
      <w:keepNext/>
      <w:keepLines/>
      <w:spacing w:before="240" w:after="120"/>
    </w:pPr>
    <w:rPr>
      <w:rFonts w:eastAsia="Times New Roman"/>
      <w:b/>
      <w:sz w:val="28"/>
      <w:szCs w:val="32"/>
      <w:lang w:val="de-DE" w:eastAsia="de-CH"/>
    </w:rPr>
  </w:style>
  <w:style w:type="paragraph" w:styleId="TOC2">
    <w:name w:val="toc 2"/>
    <w:basedOn w:val="Normal"/>
    <w:next w:val="Normal"/>
    <w:autoRedefine/>
    <w:uiPriority w:val="39"/>
    <w:unhideWhenUsed/>
    <w:rsid w:val="004D6C1C"/>
    <w:pPr>
      <w:tabs>
        <w:tab w:val="right" w:leader="dot" w:pos="8777"/>
      </w:tabs>
      <w:spacing w:before="120" w:after="120"/>
      <w:ind w:right="567"/>
    </w:pPr>
    <w:rPr>
      <w:rFonts w:cstheme="minorHAnsi"/>
      <w:b/>
      <w:szCs w:val="20"/>
    </w:rPr>
  </w:style>
  <w:style w:type="numbering" w:customStyle="1" w:styleId="BXSwissWeisungenRegularien">
    <w:name w:val="BX_Swiss_Weisungen_Regularien"/>
    <w:basedOn w:val="NoList"/>
    <w:uiPriority w:val="99"/>
    <w:rsid w:val="005A77F5"/>
    <w:pPr>
      <w:numPr>
        <w:numId w:val="1"/>
      </w:numPr>
    </w:pPr>
  </w:style>
  <w:style w:type="paragraph" w:styleId="Subtitle">
    <w:name w:val="Subtitle"/>
    <w:basedOn w:val="Normal"/>
    <w:next w:val="Normal"/>
    <w:link w:val="SubtitleChar"/>
    <w:uiPriority w:val="11"/>
    <w:qFormat/>
    <w:rsid w:val="005A77F5"/>
  </w:style>
  <w:style w:type="character" w:customStyle="1" w:styleId="SubtitleChar">
    <w:name w:val="Subtitle Char"/>
    <w:basedOn w:val="DefaultParagraphFont"/>
    <w:link w:val="Subtitle"/>
    <w:uiPriority w:val="11"/>
    <w:rsid w:val="005A77F5"/>
    <w:rPr>
      <w:rFonts w:ascii="Lato" w:eastAsia="Calibri" w:hAnsi="Lato" w:cs="Times New Roman"/>
      <w:sz w:val="20"/>
      <w:lang w:val="de-CH"/>
    </w:rPr>
  </w:style>
  <w:style w:type="paragraph" w:styleId="NoSpacing">
    <w:name w:val="No Spacing"/>
    <w:uiPriority w:val="1"/>
    <w:qFormat/>
    <w:rsid w:val="001A543E"/>
    <w:pPr>
      <w:spacing w:after="0" w:line="240" w:lineRule="auto"/>
      <w:ind w:left="709"/>
    </w:pPr>
    <w:rPr>
      <w:rFonts w:ascii="Lato" w:eastAsia="Calibri" w:hAnsi="Lato" w:cs="Times New Roman"/>
      <w:sz w:val="20"/>
      <w:lang w:val="de-CH"/>
    </w:rPr>
  </w:style>
  <w:style w:type="paragraph" w:styleId="TOC3">
    <w:name w:val="toc 3"/>
    <w:basedOn w:val="Normal"/>
    <w:next w:val="Normal"/>
    <w:autoRedefine/>
    <w:uiPriority w:val="39"/>
    <w:unhideWhenUsed/>
    <w:rsid w:val="00852CF4"/>
    <w:pPr>
      <w:spacing w:after="0"/>
    </w:pPr>
    <w:rPr>
      <w:rFonts w:cstheme="minorHAnsi"/>
      <w:i/>
      <w:iCs/>
      <w:szCs w:val="20"/>
    </w:rPr>
  </w:style>
  <w:style w:type="character" w:customStyle="1" w:styleId="Heading6Char">
    <w:name w:val="Heading 6 Char"/>
    <w:basedOn w:val="DefaultParagraphFont"/>
    <w:link w:val="Heading6"/>
    <w:uiPriority w:val="9"/>
    <w:rsid w:val="00C80F58"/>
    <w:rPr>
      <w:rFonts w:ascii="Lato" w:eastAsia="Calibri" w:hAnsi="Lato" w:cs="Times New Roman"/>
      <w:lang w:val="de-CH"/>
    </w:rPr>
  </w:style>
  <w:style w:type="paragraph" w:styleId="ListParagraph">
    <w:name w:val="List Paragraph"/>
    <w:basedOn w:val="Normal"/>
    <w:uiPriority w:val="34"/>
    <w:qFormat/>
    <w:rsid w:val="008D1596"/>
    <w:pPr>
      <w:tabs>
        <w:tab w:val="left" w:pos="907"/>
      </w:tabs>
      <w:spacing w:before="40"/>
    </w:pPr>
  </w:style>
  <w:style w:type="numbering" w:customStyle="1" w:styleId="StyleMatthias">
    <w:name w:val="Style_Matthias"/>
    <w:uiPriority w:val="99"/>
    <w:rsid w:val="00E35FCC"/>
    <w:pPr>
      <w:numPr>
        <w:numId w:val="19"/>
      </w:numPr>
    </w:pPr>
  </w:style>
  <w:style w:type="paragraph" w:styleId="TOC4">
    <w:name w:val="toc 4"/>
    <w:basedOn w:val="Normal"/>
    <w:next w:val="Normal"/>
    <w:autoRedefine/>
    <w:uiPriority w:val="39"/>
    <w:unhideWhenUsed/>
    <w:rsid w:val="00C33FBE"/>
    <w:pPr>
      <w:spacing w:after="0"/>
      <w:ind w:left="570"/>
    </w:pPr>
    <w:rPr>
      <w:rFonts w:asciiTheme="minorHAnsi" w:hAnsiTheme="minorHAnsi" w:cstheme="minorHAnsi"/>
      <w:sz w:val="18"/>
      <w:szCs w:val="18"/>
    </w:rPr>
  </w:style>
  <w:style w:type="paragraph" w:styleId="TOC5">
    <w:name w:val="toc 5"/>
    <w:basedOn w:val="Normal"/>
    <w:next w:val="Normal"/>
    <w:autoRedefine/>
    <w:uiPriority w:val="39"/>
    <w:unhideWhenUsed/>
    <w:rsid w:val="00C33FBE"/>
    <w:pPr>
      <w:spacing w:after="0"/>
      <w:ind w:left="760"/>
    </w:pPr>
    <w:rPr>
      <w:rFonts w:asciiTheme="minorHAnsi" w:hAnsiTheme="minorHAnsi" w:cstheme="minorHAnsi"/>
      <w:sz w:val="18"/>
      <w:szCs w:val="18"/>
    </w:rPr>
  </w:style>
  <w:style w:type="paragraph" w:styleId="TOC6">
    <w:name w:val="toc 6"/>
    <w:basedOn w:val="Normal"/>
    <w:next w:val="Normal"/>
    <w:autoRedefine/>
    <w:uiPriority w:val="39"/>
    <w:unhideWhenUsed/>
    <w:rsid w:val="00C33FBE"/>
    <w:pPr>
      <w:spacing w:after="0"/>
      <w:ind w:left="950"/>
    </w:pPr>
    <w:rPr>
      <w:rFonts w:asciiTheme="minorHAnsi" w:hAnsiTheme="minorHAnsi" w:cstheme="minorHAnsi"/>
      <w:sz w:val="18"/>
      <w:szCs w:val="18"/>
    </w:rPr>
  </w:style>
  <w:style w:type="paragraph" w:styleId="TOC7">
    <w:name w:val="toc 7"/>
    <w:basedOn w:val="Normal"/>
    <w:next w:val="Normal"/>
    <w:autoRedefine/>
    <w:uiPriority w:val="39"/>
    <w:unhideWhenUsed/>
    <w:rsid w:val="00C33FBE"/>
    <w:pPr>
      <w:spacing w:after="0"/>
      <w:ind w:left="1140"/>
    </w:pPr>
    <w:rPr>
      <w:rFonts w:asciiTheme="minorHAnsi" w:hAnsiTheme="minorHAnsi" w:cstheme="minorHAnsi"/>
      <w:sz w:val="18"/>
      <w:szCs w:val="18"/>
    </w:rPr>
  </w:style>
  <w:style w:type="paragraph" w:styleId="TOC8">
    <w:name w:val="toc 8"/>
    <w:basedOn w:val="Normal"/>
    <w:next w:val="Normal"/>
    <w:autoRedefine/>
    <w:uiPriority w:val="39"/>
    <w:unhideWhenUsed/>
    <w:rsid w:val="00C33FBE"/>
    <w:pPr>
      <w:spacing w:after="0"/>
      <w:ind w:left="1330"/>
    </w:pPr>
    <w:rPr>
      <w:rFonts w:asciiTheme="minorHAnsi" w:hAnsiTheme="minorHAnsi" w:cstheme="minorHAnsi"/>
      <w:sz w:val="18"/>
      <w:szCs w:val="18"/>
    </w:rPr>
  </w:style>
  <w:style w:type="paragraph" w:styleId="TOC9">
    <w:name w:val="toc 9"/>
    <w:basedOn w:val="Normal"/>
    <w:next w:val="Normal"/>
    <w:autoRedefine/>
    <w:uiPriority w:val="39"/>
    <w:unhideWhenUsed/>
    <w:rsid w:val="00C33FBE"/>
    <w:pPr>
      <w:spacing w:after="0"/>
      <w:ind w:left="1520"/>
    </w:pPr>
    <w:rPr>
      <w:rFonts w:asciiTheme="minorHAnsi" w:hAnsiTheme="minorHAnsi" w:cstheme="minorHAnsi"/>
      <w:sz w:val="18"/>
      <w:szCs w:val="18"/>
    </w:rPr>
  </w:style>
  <w:style w:type="paragraph" w:styleId="FootnoteText">
    <w:name w:val="footnote text"/>
    <w:basedOn w:val="Normal"/>
    <w:link w:val="FootnoteTextChar"/>
    <w:uiPriority w:val="99"/>
    <w:semiHidden/>
    <w:unhideWhenUsed/>
    <w:rsid w:val="00AD4A2C"/>
    <w:pPr>
      <w:spacing w:after="0" w:line="240" w:lineRule="auto"/>
    </w:pPr>
    <w:rPr>
      <w:szCs w:val="20"/>
    </w:rPr>
  </w:style>
  <w:style w:type="character" w:customStyle="1" w:styleId="FootnoteTextChar">
    <w:name w:val="Footnote Text Char"/>
    <w:basedOn w:val="DefaultParagraphFont"/>
    <w:link w:val="FootnoteText"/>
    <w:uiPriority w:val="99"/>
    <w:semiHidden/>
    <w:rsid w:val="00AD4A2C"/>
    <w:rPr>
      <w:rFonts w:ascii="Lato" w:eastAsia="Calibri" w:hAnsi="Lato" w:cs="Times New Roman"/>
      <w:sz w:val="20"/>
      <w:szCs w:val="20"/>
      <w:lang w:val="de-CH"/>
    </w:rPr>
  </w:style>
  <w:style w:type="character" w:styleId="FootnoteReference">
    <w:name w:val="footnote reference"/>
    <w:basedOn w:val="DefaultParagraphFont"/>
    <w:uiPriority w:val="99"/>
    <w:semiHidden/>
    <w:unhideWhenUsed/>
    <w:rsid w:val="00AD4A2C"/>
    <w:rPr>
      <w:vertAlign w:val="superscript"/>
    </w:rPr>
  </w:style>
  <w:style w:type="character" w:styleId="Strong">
    <w:name w:val="Strong"/>
    <w:basedOn w:val="DefaultParagraphFont"/>
    <w:uiPriority w:val="22"/>
    <w:qFormat/>
    <w:rsid w:val="0019514B"/>
    <w:rPr>
      <w:b/>
      <w:bCs/>
    </w:rPr>
  </w:style>
  <w:style w:type="character" w:styleId="CommentReference">
    <w:name w:val="annotation reference"/>
    <w:basedOn w:val="DefaultParagraphFont"/>
    <w:uiPriority w:val="99"/>
    <w:semiHidden/>
    <w:unhideWhenUsed/>
    <w:rsid w:val="00A54AC4"/>
    <w:rPr>
      <w:sz w:val="16"/>
      <w:szCs w:val="16"/>
    </w:rPr>
  </w:style>
  <w:style w:type="paragraph" w:styleId="CommentText">
    <w:name w:val="annotation text"/>
    <w:basedOn w:val="Normal"/>
    <w:link w:val="CommentTextChar"/>
    <w:uiPriority w:val="99"/>
    <w:semiHidden/>
    <w:unhideWhenUsed/>
    <w:rsid w:val="00A54AC4"/>
    <w:pPr>
      <w:spacing w:line="240" w:lineRule="auto"/>
    </w:pPr>
    <w:rPr>
      <w:szCs w:val="20"/>
    </w:rPr>
  </w:style>
  <w:style w:type="character" w:customStyle="1" w:styleId="CommentTextChar">
    <w:name w:val="Comment Text Char"/>
    <w:basedOn w:val="DefaultParagraphFont"/>
    <w:link w:val="CommentText"/>
    <w:uiPriority w:val="99"/>
    <w:semiHidden/>
    <w:rsid w:val="00A54AC4"/>
    <w:rPr>
      <w:rFonts w:ascii="Lato" w:eastAsia="Calibri" w:hAnsi="Lato"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A54AC4"/>
    <w:rPr>
      <w:b/>
      <w:bCs/>
    </w:rPr>
  </w:style>
  <w:style w:type="character" w:customStyle="1" w:styleId="CommentSubjectChar">
    <w:name w:val="Comment Subject Char"/>
    <w:basedOn w:val="CommentTextChar"/>
    <w:link w:val="CommentSubject"/>
    <w:uiPriority w:val="99"/>
    <w:semiHidden/>
    <w:rsid w:val="00A54AC4"/>
    <w:rPr>
      <w:rFonts w:ascii="Lato" w:eastAsia="Calibri" w:hAnsi="Lato" w:cs="Times New Roman"/>
      <w:b/>
      <w:bCs/>
      <w:sz w:val="20"/>
      <w:szCs w:val="20"/>
      <w:lang w:val="de-CH"/>
    </w:rPr>
  </w:style>
  <w:style w:type="paragraph" w:styleId="BalloonText">
    <w:name w:val="Balloon Text"/>
    <w:basedOn w:val="Normal"/>
    <w:link w:val="BalloonTextChar"/>
    <w:uiPriority w:val="99"/>
    <w:semiHidden/>
    <w:unhideWhenUsed/>
    <w:rsid w:val="00A5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AC4"/>
    <w:rPr>
      <w:rFonts w:ascii="Segoe UI" w:eastAsia="Calibri" w:hAnsi="Segoe UI" w:cs="Segoe UI"/>
      <w:sz w:val="18"/>
      <w:szCs w:val="18"/>
      <w:lang w:val="de-CH"/>
    </w:rPr>
  </w:style>
  <w:style w:type="paragraph" w:styleId="Revision">
    <w:name w:val="Revision"/>
    <w:hidden/>
    <w:uiPriority w:val="99"/>
    <w:semiHidden/>
    <w:rsid w:val="00F51538"/>
    <w:pPr>
      <w:spacing w:after="0" w:line="240" w:lineRule="auto"/>
    </w:pPr>
    <w:rPr>
      <w:rFonts w:ascii="Lato" w:eastAsia="Calibri" w:hAnsi="Lato" w:cs="Times New Roman"/>
      <w:sz w:val="20"/>
      <w:lang w:val="de-CH"/>
    </w:rPr>
  </w:style>
  <w:style w:type="paragraph" w:customStyle="1" w:styleId="BasicParagraph">
    <w:name w:val="[Basic Paragraph]"/>
    <w:basedOn w:val="Normal"/>
    <w:uiPriority w:val="99"/>
    <w:rsid w:val="00171E4D"/>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9e16678-9835-472e-abbd-8b6a604c8e66" xsi:nil="true"/>
    <lcf76f155ced4ddcb4097134ff3c332f xmlns="29e16678-9835-472e-abbd-8b6a604c8e66">
      <Terms xmlns="http://schemas.microsoft.com/office/infopath/2007/PartnerControls"/>
    </lcf76f155ced4ddcb4097134ff3c332f>
    <TaxCatchAll xmlns="4b595ed9-94cc-4a30-b482-15be99ead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9F3FA097B839458743F853FD8DF776" ma:contentTypeVersion="14" ma:contentTypeDescription="Ein neues Dokument erstellen." ma:contentTypeScope="" ma:versionID="16613489579d419762931d8c969514e6">
  <xsd:schema xmlns:xsd="http://www.w3.org/2001/XMLSchema" xmlns:xs="http://www.w3.org/2001/XMLSchema" xmlns:p="http://schemas.microsoft.com/office/2006/metadata/properties" xmlns:ns2="29e16678-9835-472e-abbd-8b6a604c8e66" xmlns:ns3="4b595ed9-94cc-4a30-b482-15be99ead8b3" targetNamespace="http://schemas.microsoft.com/office/2006/metadata/properties" ma:root="true" ma:fieldsID="3f88e005fc9a8fdef63111b1cf433e7d" ns2:_="" ns3:_="">
    <xsd:import namespace="29e16678-9835-472e-abbd-8b6a604c8e66"/>
    <xsd:import namespace="4b595ed9-94cc-4a30-b482-15be99ead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6678-9835-472e-abbd-8b6a604c8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_x0024_Resources_x003a_core_x002c_Signoff_Status">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eb571c03-c1a2-41d7-97b0-86a6543ce2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95ed9-94cc-4a30-b482-15be99ead8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2933f1-92ee-4834-822e-788d2fbe4b47}" ma:internalName="TaxCatchAll" ma:showField="CatchAllData" ma:web="4b595ed9-94cc-4a30-b482-15be99ead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BAF41-3276-458B-9FB5-AFA942C191F0}">
  <ds:schemaRefs>
    <ds:schemaRef ds:uri="http://schemas.openxmlformats.org/officeDocument/2006/bibliography"/>
  </ds:schemaRefs>
</ds:datastoreItem>
</file>

<file path=customXml/itemProps2.xml><?xml version="1.0" encoding="utf-8"?>
<ds:datastoreItem xmlns:ds="http://schemas.openxmlformats.org/officeDocument/2006/customXml" ds:itemID="{7A23C44C-7361-4CA2-842D-83BB7A23A6F6}">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29e16678-9835-472e-abbd-8b6a604c8e66"/>
    <ds:schemaRef ds:uri="http://purl.org/dc/terms/"/>
    <ds:schemaRef ds:uri="http://schemas.openxmlformats.org/package/2006/metadata/core-properties"/>
    <ds:schemaRef ds:uri="4b595ed9-94cc-4a30-b482-15be99ead8b3"/>
    <ds:schemaRef ds:uri="http://purl.org/dc/elements/1.1/"/>
  </ds:schemaRefs>
</ds:datastoreItem>
</file>

<file path=customXml/itemProps3.xml><?xml version="1.0" encoding="utf-8"?>
<ds:datastoreItem xmlns:ds="http://schemas.openxmlformats.org/officeDocument/2006/customXml" ds:itemID="{D525AD67-CA3F-4035-A065-BF06EB3F1EC1}"/>
</file>

<file path=customXml/itemProps4.xml><?xml version="1.0" encoding="utf-8"?>
<ds:datastoreItem xmlns:ds="http://schemas.openxmlformats.org/officeDocument/2006/customXml" ds:itemID="{B0D2A6D9-3576-44DE-8D24-FF662359B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Words>
  <Characters>2490</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Müller</dc:creator>
  <cp:keywords/>
  <dc:description/>
  <cp:lastModifiedBy>Giuliano Tell</cp:lastModifiedBy>
  <cp:revision>124</cp:revision>
  <dcterms:created xsi:type="dcterms:W3CDTF">2021-06-01T15:17:00Z</dcterms:created>
  <dcterms:modified xsi:type="dcterms:W3CDTF">2025-04-17T12:27:00Z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0x010100749F3FA097B839458743F853FD8DF776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